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4DCC7F">
      <w:pPr>
        <w:pStyle w:val="33"/>
        <w:framePr w:wrap="around"/>
        <w:rPr>
          <w:rFonts w:ascii="Times New Roman"/>
        </w:rPr>
      </w:pPr>
      <w:r>
        <w:rPr>
          <w:rFonts w:ascii="Times New Roman"/>
        </w:rPr>
        <w:t xml:space="preserve">  </w:t>
      </w:r>
    </w:p>
    <w:p w14:paraId="60AAFD4D">
      <w:pPr>
        <w:pStyle w:val="33"/>
        <w:framePr w:wrap="around"/>
        <w:rPr>
          <w:rFonts w:ascii="Times New Roman"/>
        </w:rPr>
      </w:pPr>
    </w:p>
    <w:tbl>
      <w:tblPr>
        <w:tblStyle w:val="2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14:paraId="78A3C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tcBorders>
              <w:top w:val="nil"/>
              <w:left w:val="nil"/>
              <w:bottom w:val="nil"/>
              <w:right w:val="nil"/>
            </w:tcBorders>
          </w:tcPr>
          <w:p w14:paraId="1AC452A9">
            <w:pPr>
              <w:pStyle w:val="33"/>
              <w:framePr w:wrap="around"/>
              <w:rPr>
                <w:rFonts w:ascii="Times New Roman"/>
              </w:rPr>
            </w:pPr>
            <w:r>
              <w:rPr>
                <w:rFonts w:ascii="Times New Roman"/>
              </w:rPr>
              <mc:AlternateContent>
                <mc:Choice Requires="wps">
                  <w:drawing>
                    <wp:anchor distT="0" distB="0" distL="114300" distR="114300" simplePos="0" relativeHeight="251660288" behindDoc="1" locked="0" layoutInCell="1" allowOverlap="1">
                      <wp:simplePos x="0" y="0"/>
                      <wp:positionH relativeFrom="column">
                        <wp:posOffset>-66675</wp:posOffset>
                      </wp:positionH>
                      <wp:positionV relativeFrom="paragraph">
                        <wp:posOffset>0</wp:posOffset>
                      </wp:positionV>
                      <wp:extent cx="866775" cy="198120"/>
                      <wp:effectExtent l="0" t="0" r="0" b="0"/>
                      <wp:wrapNone/>
                      <wp:docPr id="406"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1"/>
                          </wps:wsp>
                        </a:graphicData>
                      </a:graphic>
                    </wp:anchor>
                  </w:drawing>
                </mc:Choice>
                <mc:Fallback>
                  <w:pict>
                    <v:rect id="BAH" o:spid="_x0000_s1026" o:spt="1" style="position:absolute;left:0pt;margin-left:-5.25pt;margin-top:0pt;height:15.6pt;width:68.25pt;z-index:-251656192;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yK4v7NUAAAAHAQAADwAA&#10;AAAAAAABACAAAAAiAAAAZHJzL2Rvd25yZXYueG1sUEsBAhQAFAAAAAgAh07iQHHkI8inAQAAWwMA&#10;AA4AAAAAAAAAAQAgAAAAJAEAAGRycy9lMm9Eb2MueG1sUEsFBgAAAAAGAAYAWQEAAD0FAAAAAA==&#10;">
                      <v:fill on="t" focussize="0,0"/>
                      <v:stroke on="f"/>
                      <v:imagedata o:title=""/>
                      <o:lock v:ext="edit" aspectratio="f"/>
                    </v:rect>
                  </w:pict>
                </mc:Fallback>
              </mc:AlternateContent>
            </w:r>
          </w:p>
        </w:tc>
      </w:tr>
    </w:tbl>
    <w:p w14:paraId="3F4EAFA9">
      <w:pPr>
        <w:pStyle w:val="34"/>
        <w:framePr w:w="3345" w:wrap="around" w:vAnchor="page" w:hAnchor="page" w:x="6986" w:y="871"/>
      </w:pPr>
      <w:r>
        <w:fldChar w:fldCharType="begin">
          <w:ffData>
            <w:name w:val="c1"/>
            <w:enabled w:val="0"/>
            <w:calcOnExit w:val="0"/>
            <w:textInput>
              <w:default w:val="GTJ"/>
              <w:maxLength w:val="3"/>
            </w:textInput>
          </w:ffData>
        </w:fldChar>
      </w:r>
      <w:bookmarkStart w:id="0" w:name="c1"/>
      <w:r>
        <w:instrText xml:space="preserve"> FORMTEXT </w:instrText>
      </w:r>
      <w:r>
        <w:fldChar w:fldCharType="separate"/>
      </w:r>
      <w:r>
        <w:t>GTJ</w:t>
      </w:r>
      <w:r>
        <w:fldChar w:fldCharType="end"/>
      </w:r>
      <w:bookmarkEnd w:id="0"/>
    </w:p>
    <w:p w14:paraId="48B5AB8E">
      <w:pPr>
        <w:pStyle w:val="82"/>
        <w:framePr w:wrap="around"/>
        <w:rPr>
          <w:rFonts w:ascii="Times New Roman" w:hAnsi="Times New Roman"/>
        </w:rPr>
      </w:pPr>
      <w:r>
        <w:rPr>
          <w:rFonts w:hint="eastAsia" w:ascii="Times New Roman" w:hAnsi="Times New Roman"/>
        </w:rPr>
        <w:t>铁路</w:t>
      </w:r>
      <w:r>
        <w:rPr>
          <w:rFonts w:ascii="Times New Roman" w:hAnsi="Times New Roman"/>
        </w:rPr>
        <w:t>专用产品检验检测细则</w:t>
      </w:r>
    </w:p>
    <w:p w14:paraId="7C833329">
      <w:pPr>
        <w:pStyle w:val="36"/>
        <w:framePr w:wrap="around"/>
        <w:rPr>
          <w:rFonts w:hint="eastAsia" w:hAnsi="黑体"/>
          <w:lang w:val="de-DE"/>
        </w:rPr>
      </w:pPr>
      <w:r>
        <w:rPr>
          <w:rFonts w:hAnsi="黑体"/>
        </w:rPr>
        <w:fldChar w:fldCharType="begin">
          <w:ffData>
            <w:name w:val="StdNo0"/>
            <w:enabled/>
            <w:calcOnExit w:val="0"/>
            <w:textInput>
              <w:default w:val="GTJ"/>
              <w:maxLength w:val="3"/>
            </w:textInput>
          </w:ffData>
        </w:fldChar>
      </w:r>
      <w:bookmarkStart w:id="1" w:name="StdNo0"/>
      <w:r>
        <w:rPr>
          <w:rFonts w:hAnsi="黑体"/>
          <w:lang w:val="de-DE"/>
        </w:rPr>
        <w:instrText xml:space="preserve"> FORMTEXT </w:instrText>
      </w:r>
      <w:r>
        <w:rPr>
          <w:rFonts w:hAnsi="黑体"/>
        </w:rPr>
        <w:fldChar w:fldCharType="separate"/>
      </w:r>
      <w:r>
        <w:rPr>
          <w:rFonts w:hAnsi="黑体"/>
          <w:lang w:val="de-DE"/>
        </w:rPr>
        <w:t>GTJ</w:t>
      </w:r>
      <w:r>
        <w:rPr>
          <w:rFonts w:hAnsi="黑体"/>
        </w:rPr>
        <w:fldChar w:fldCharType="end"/>
      </w:r>
      <w:bookmarkEnd w:id="1"/>
      <w:r>
        <w:rPr>
          <w:rFonts w:hAnsi="黑体"/>
          <w:lang w:val="de-DE"/>
        </w:rPr>
        <w:t xml:space="preserve"> </w:t>
      </w:r>
      <w:r>
        <w:rPr>
          <w:rFonts w:hint="eastAsia" w:hAnsi="黑体"/>
          <w:lang w:val="de-DE"/>
        </w:rPr>
        <w:t>XXXX</w:t>
      </w:r>
      <w:r>
        <w:rPr>
          <w:rFonts w:hAnsi="黑体"/>
          <w:lang w:val="de-DE"/>
        </w:rPr>
        <w:t>—</w:t>
      </w:r>
      <w:r>
        <w:rPr>
          <w:rFonts w:hint="eastAsia" w:hAnsi="黑体"/>
        </w:rPr>
        <w:t>XXXX</w:t>
      </w:r>
    </w:p>
    <w:tbl>
      <w:tblPr>
        <w:tblStyle w:val="26"/>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14:paraId="73166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6" w:type="dxa"/>
            <w:tcBorders>
              <w:top w:val="nil"/>
              <w:left w:val="nil"/>
              <w:bottom w:val="nil"/>
              <w:right w:val="nil"/>
            </w:tcBorders>
          </w:tcPr>
          <w:p w14:paraId="504E9E29">
            <w:pPr>
              <w:pStyle w:val="37"/>
              <w:framePr w:wrap="around"/>
              <w:widowControl w:val="0"/>
              <w:wordWrap w:val="0"/>
              <w:rPr>
                <w:rFonts w:ascii="Times New Roman"/>
              </w:rPr>
            </w:pPr>
            <w:r>
              <w:rPr>
                <w:rFonts w:ascii="Times New Roman"/>
                <w:sz w:val="24"/>
                <w:szCs w:val="24"/>
              </w:rPr>
              <mc:AlternateContent>
                <mc:Choice Requires="wps">
                  <w:drawing>
                    <wp:anchor distT="0" distB="0" distL="114300" distR="114300" simplePos="0" relativeHeight="251661312" behindDoc="0" locked="0" layoutInCell="1" allowOverlap="1">
                      <wp:simplePos x="0" y="0"/>
                      <wp:positionH relativeFrom="column">
                        <wp:posOffset>-215265</wp:posOffset>
                      </wp:positionH>
                      <wp:positionV relativeFrom="paragraph">
                        <wp:posOffset>371475</wp:posOffset>
                      </wp:positionV>
                      <wp:extent cx="6012815" cy="11430"/>
                      <wp:effectExtent l="0" t="0" r="26035" b="26670"/>
                      <wp:wrapNone/>
                      <wp:docPr id="408"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16.95pt;margin-top:29.25pt;height:0.9pt;width:473.45pt;z-index:251661312;mso-width-relative:page;mso-height-relative:page;" filled="f" stroked="t" coordsize="21600,21600" o:gfxdata="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N/mXwnYAAAA&#10;CQEAAA8AAAAAAAAAAQAgAAAAIgAAAGRycy9kb3ducmV2LnhtbFBLAQIUABQAAAAIAIdO4kDC8FXX&#10;5AEAANYDAAAOAAAAAAAAAAEAIAAAACcBAABkcnMvZTJvRG9jLnhtbFBLBQYAAAAABgAGAFkBAAB9&#10;BQAAAAA=&#10;">
                      <v:fill on="f" focussize="0,0"/>
                      <v:stroke color="#000000" joinstyle="round"/>
                      <v:imagedata o:title=""/>
                      <o:lock v:ext="edit" aspectratio="f"/>
                    </v:line>
                  </w:pict>
                </mc:Fallback>
              </mc:AlternateContent>
            </w:r>
            <w:r>
              <w:rPr>
                <w:rFonts w:ascii="Times New Roman"/>
              </w:rPr>
              <mc:AlternateContent>
                <mc:Choice Requires="wps">
                  <w:drawing>
                    <wp:anchor distT="0" distB="0" distL="114300" distR="114300" simplePos="0" relativeHeight="251659264" behindDoc="1" locked="0" layoutInCell="1" allowOverlap="1">
                      <wp:simplePos x="0" y="0"/>
                      <wp:positionH relativeFrom="column">
                        <wp:posOffset>4735195</wp:posOffset>
                      </wp:positionH>
                      <wp:positionV relativeFrom="paragraph">
                        <wp:posOffset>34290</wp:posOffset>
                      </wp:positionV>
                      <wp:extent cx="1143000" cy="228600"/>
                      <wp:effectExtent l="0" t="0" r="0" b="0"/>
                      <wp:wrapNone/>
                      <wp:docPr id="405" name="矩形 2"/>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bodyPr upright="1"/>
                          </wps:wsp>
                        </a:graphicData>
                      </a:graphic>
                    </wp:anchor>
                  </w:drawing>
                </mc:Choice>
                <mc:Fallback>
                  <w:pict>
                    <v:rect id="矩形 2" o:spid="_x0000_s1026" o:spt="1" style="position:absolute;left:0pt;margin-left:372.85pt;margin-top:2.7pt;height:18pt;width:90pt;z-index:-251657216;mso-width-relative:page;mso-height-relative:page;" fillcolor="#FFFFFF" filled="t" stroked="f" coordsize="21600,21600" o:gfxdata="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pI1t4tYAAAAIAQAADwAAAAAAAAABACAAAAAiAAAAZHJzL2Rvd25yZXYueG1sUEsBAhQAFAAAAAgA&#10;h07iQChn/8y1AQAAbwMAAA4AAAAAAAAAAQAgAAAAJQEAAGRycy9lMm9Eb2MueG1sUEsFBgAAAAAG&#10;AAYAWQEAAEwFAAAAAA==&#10;">
                      <v:fill on="t" focussize="0,0"/>
                      <v:stroke on="f"/>
                      <v:imagedata o:title=""/>
                      <o:lock v:ext="edit" aspectratio="f"/>
                    </v:rect>
                  </w:pict>
                </mc:Fallback>
              </mc:AlternateContent>
            </w:r>
            <w:r>
              <w:rPr>
                <w:rFonts w:hint="eastAsia" w:ascii="Times New Roman"/>
              </w:rPr>
              <w:t xml:space="preserve"> </w:t>
            </w:r>
          </w:p>
        </w:tc>
      </w:tr>
    </w:tbl>
    <w:p w14:paraId="3D2911B6">
      <w:pPr>
        <w:pStyle w:val="36"/>
        <w:framePr w:wrap="around"/>
        <w:rPr>
          <w:rFonts w:ascii="Times New Roman"/>
        </w:rPr>
      </w:pPr>
    </w:p>
    <w:p w14:paraId="6B994443">
      <w:pPr>
        <w:pStyle w:val="43"/>
        <w:framePr w:wrap="around" w:hAnchor="page" w:x="1214" w:y="13925"/>
      </w:pPr>
      <w:r>
        <w:rPr>
          <w:rFonts w:ascii="黑体" w:hAnsi="黑体"/>
        </w:rPr>
        <w:fldChar w:fldCharType="begin">
          <w:ffData>
            <w:name w:val="FY"/>
            <w:enabled/>
            <w:calcOnExit w:val="0"/>
            <w:textInput>
              <w:default w:val="XXXX"/>
              <w:maxLength w:val="4"/>
            </w:textInput>
          </w:ffData>
        </w:fldChar>
      </w:r>
      <w:bookmarkStart w:id="2" w:name="FY"/>
      <w:r>
        <w:rPr>
          <w:rFonts w:ascii="黑体" w:hAnsi="黑体"/>
        </w:rPr>
        <w:instrText xml:space="preserve">FORMTEXT</w:instrText>
      </w:r>
      <w:r>
        <w:rPr>
          <w:rFonts w:ascii="黑体" w:hAnsi="黑体"/>
        </w:rPr>
        <w:fldChar w:fldCharType="separate"/>
      </w:r>
      <w:r>
        <w:rPr>
          <w:rFonts w:ascii="黑体" w:hAnsi="黑体"/>
        </w:rPr>
        <w:t>XXXX</w:t>
      </w:r>
      <w:r>
        <w:rPr>
          <w:rFonts w:ascii="黑体" w:hAnsi="黑体"/>
        </w:rPr>
        <w:fldChar w:fldCharType="end"/>
      </w:r>
      <w:bookmarkEnd w:id="2"/>
      <w:r>
        <w:rPr>
          <w:rFonts w:ascii="黑体" w:hAnsi="黑体"/>
        </w:rPr>
        <w:t>-</w:t>
      </w:r>
      <w:r>
        <w:rPr>
          <w:rFonts w:ascii="黑体" w:hAnsi="黑体"/>
        </w:rPr>
        <w:fldChar w:fldCharType="begin">
          <w:ffData>
            <w:name w:val="FM"/>
            <w:enabled/>
            <w:calcOnExit w:val="0"/>
            <w:textInput>
              <w:default w:val="XX"/>
              <w:maxLength w:val="2"/>
            </w:textInput>
          </w:ffData>
        </w:fldChar>
      </w:r>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r>
        <w:rPr>
          <w:rFonts w:ascii="黑体" w:hAnsi="黑体"/>
        </w:rPr>
        <w:t>-</w:t>
      </w:r>
      <w:r>
        <w:rPr>
          <w:rFonts w:ascii="黑体" w:hAnsi="黑体"/>
        </w:rPr>
        <w:fldChar w:fldCharType="begin">
          <w:ffData>
            <w:name w:val="FD"/>
            <w:enabled/>
            <w:calcOnExit w:val="0"/>
            <w:textInput>
              <w:default w:val="XX"/>
              <w:maxLength w:val="2"/>
            </w:textInput>
          </w:ffData>
        </w:fldChar>
      </w:r>
      <w:bookmarkStart w:id="3" w:name="FD"/>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3"/>
      <w:r>
        <w:t>发布</w:t>
      </w:r>
    </w:p>
    <w:p w14:paraId="71DCB3AD">
      <w:pPr>
        <w:pStyle w:val="45"/>
        <w:framePr w:wrap="around" w:hAnchor="page" w:x="6809" w:y="14022"/>
      </w:pPr>
      <w:r>
        <w:rPr>
          <w:rFonts w:ascii="黑体" w:hAnsi="黑体"/>
        </w:rPr>
        <w:fldChar w:fldCharType="begin">
          <w:ffData>
            <w:name w:val="SY"/>
            <w:enabled/>
            <w:calcOnExit w:val="0"/>
            <w:textInput>
              <w:default w:val="XXXX"/>
              <w:maxLength w:val="4"/>
            </w:textInput>
          </w:ffData>
        </w:fldChar>
      </w:r>
      <w:bookmarkStart w:id="4" w:name="SY"/>
      <w:r>
        <w:rPr>
          <w:rFonts w:ascii="黑体" w:hAnsi="黑体"/>
        </w:rPr>
        <w:instrText xml:space="preserve">FORMTEXT</w:instrText>
      </w:r>
      <w:r>
        <w:rPr>
          <w:rFonts w:ascii="黑体" w:hAnsi="黑体"/>
        </w:rPr>
        <w:fldChar w:fldCharType="separate"/>
      </w:r>
      <w:r>
        <w:rPr>
          <w:rFonts w:ascii="黑体" w:hAnsi="黑体"/>
        </w:rPr>
        <w:t>XXXX</w:t>
      </w:r>
      <w:r>
        <w:rPr>
          <w:rFonts w:ascii="黑体" w:hAnsi="黑体"/>
        </w:rPr>
        <w:fldChar w:fldCharType="end"/>
      </w:r>
      <w:bookmarkEnd w:id="4"/>
      <w:r>
        <w:rPr>
          <w:rFonts w:ascii="黑体" w:hAnsi="黑体"/>
        </w:rPr>
        <w:t>-</w:t>
      </w:r>
      <w:r>
        <w:rPr>
          <w:rFonts w:ascii="黑体" w:hAnsi="黑体"/>
        </w:rPr>
        <w:fldChar w:fldCharType="begin">
          <w:ffData>
            <w:name w:val="SM"/>
            <w:enabled/>
            <w:calcOnExit w:val="0"/>
            <w:textInput>
              <w:default w:val="XX"/>
              <w:maxLength w:val="2"/>
            </w:textInput>
          </w:ffData>
        </w:fldChar>
      </w:r>
      <w:bookmarkStart w:id="5" w:name="SM"/>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5"/>
      <w:r>
        <w:rPr>
          <w:rFonts w:ascii="黑体" w:hAnsi="黑体"/>
        </w:rPr>
        <w:t>-</w:t>
      </w:r>
      <w:r>
        <w:rPr>
          <w:rFonts w:ascii="黑体" w:hAnsi="黑体"/>
        </w:rPr>
        <w:fldChar w:fldCharType="begin">
          <w:ffData>
            <w:name w:val="SD"/>
            <w:enabled/>
            <w:calcOnExit w:val="0"/>
            <w:textInput>
              <w:default w:val="XX"/>
              <w:maxLength w:val="2"/>
            </w:textInput>
          </w:ffData>
        </w:fldChar>
      </w:r>
      <w:bookmarkStart w:id="6" w:name="SD"/>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6"/>
      <w:r>
        <w:t>实施</w:t>
      </w:r>
    </w:p>
    <w:p w14:paraId="3AE5DF12">
      <w:pPr>
        <w:pStyle w:val="83"/>
        <w:framePr w:wrap="around"/>
        <w:rPr>
          <w:rFonts w:ascii="Times New Roman"/>
        </w:rPr>
      </w:pPr>
      <w:r>
        <w:rPr>
          <w:rFonts w:ascii="Times New Roman"/>
        </w:rPr>
        <w:fldChar w:fldCharType="begin">
          <w:ffData>
            <w:name w:val="fm"/>
            <w:enabled/>
            <w:calcOnExit w:val="0"/>
            <w:textInput/>
          </w:ffData>
        </w:fldChar>
      </w:r>
      <w:bookmarkStart w:id="7" w:name="fm"/>
      <w:r>
        <w:rPr>
          <w:rFonts w:ascii="Times New Roman"/>
        </w:rPr>
        <w:instrText xml:space="preserve">FORMTEXT</w:instrText>
      </w:r>
      <w:r>
        <w:rPr>
          <w:rFonts w:ascii="Times New Roman"/>
        </w:rPr>
        <w:fldChar w:fldCharType="separate"/>
      </w:r>
      <w:r>
        <w:rPr>
          <w:rFonts w:ascii="Times New Roman"/>
        </w:rPr>
        <w:t>国家铁路局</w:t>
      </w:r>
      <w:r>
        <w:rPr>
          <w:rFonts w:ascii="Times New Roman"/>
        </w:rPr>
        <w:fldChar w:fldCharType="end"/>
      </w:r>
      <w:bookmarkEnd w:id="7"/>
      <w:r>
        <w:rPr>
          <w:rFonts w:ascii="Times New Roman"/>
        </w:rPr>
        <w:t>   </w:t>
      </w:r>
      <w:r>
        <w:rPr>
          <w:rStyle w:val="84"/>
          <w:rFonts w:ascii="Times New Roman"/>
        </w:rPr>
        <w:t>发布</w:t>
      </w:r>
    </w:p>
    <w:p w14:paraId="1FAB8CAF">
      <w:pPr>
        <w:pStyle w:val="38"/>
        <w:framePr w:h="7701" w:hRule="exact" w:wrap="around" w:x="1441" w:y="6395"/>
        <w:adjustRightInd w:val="0"/>
        <w:snapToGrid w:val="0"/>
        <w:spacing w:line="240" w:lineRule="auto"/>
        <w:rPr>
          <w:rFonts w:ascii="Times New Roman"/>
        </w:rPr>
      </w:pPr>
      <w:r>
        <w:rPr>
          <w:rFonts w:hint="eastAsia" w:ascii="Times New Roman"/>
        </w:rPr>
        <w:t>组合式斜楔 主摩擦板</w:t>
      </w:r>
    </w:p>
    <w:tbl>
      <w:tblPr>
        <w:tblStyle w:val="25"/>
        <w:tblW w:w="197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5"/>
        <w:gridCol w:w="9855"/>
      </w:tblGrid>
      <w:tr w14:paraId="228CD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94" w:hRule="atLeast"/>
        </w:trPr>
        <w:tc>
          <w:tcPr>
            <w:tcW w:w="9855" w:type="dxa"/>
            <w:tcBorders>
              <w:top w:val="nil"/>
              <w:left w:val="nil"/>
              <w:bottom w:val="nil"/>
              <w:right w:val="nil"/>
            </w:tcBorders>
          </w:tcPr>
          <w:p w14:paraId="1340D292">
            <w:pPr>
              <w:pStyle w:val="42"/>
              <w:framePr w:wrap="around" w:x="1441" w:y="6395"/>
            </w:pPr>
            <w:r>
              <w:rPr>
                <w:rFonts w:hint="eastAsia"/>
              </w:rPr>
              <w:t>Combined wedge   main friction plate</w:t>
            </w:r>
          </w:p>
          <w:p w14:paraId="38DAD8F9">
            <w:pPr>
              <w:pStyle w:val="42"/>
              <w:framePr w:wrap="around" w:x="1441" w:y="6395"/>
            </w:pPr>
            <w:r>
              <w:rPr>
                <w:rFonts w:hint="eastAsia"/>
              </w:rPr>
              <w:t xml:space="preserve"> </w:t>
            </w:r>
          </w:p>
          <w:p w14:paraId="3EC28932">
            <w:pPr>
              <w:pStyle w:val="42"/>
              <w:framePr w:wrap="around" w:x="1441" w:y="6395"/>
            </w:pPr>
            <w:r>
              <mc:AlternateContent>
                <mc:Choice Requires="wps">
                  <w:drawing>
                    <wp:anchor distT="0" distB="0" distL="114300" distR="114300" simplePos="0" relativeHeight="251664384" behindDoc="1" locked="0" layoutInCell="1" allowOverlap="1">
                      <wp:simplePos x="0" y="0"/>
                      <wp:positionH relativeFrom="column">
                        <wp:posOffset>0</wp:posOffset>
                      </wp:positionH>
                      <wp:positionV relativeFrom="paragraph">
                        <wp:posOffset>316865</wp:posOffset>
                      </wp:positionV>
                      <wp:extent cx="1270000" cy="304800"/>
                      <wp:effectExtent l="0" t="0" r="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w:pict>
                    <v:rect id="LB" o:spid="_x0000_s1026" o:spt="1" style="position:absolute;left:0pt;margin-left:0pt;margin-top:24.95pt;height:24pt;width:100pt;z-index:-251652096;mso-width-relative:page;mso-height-relative:page;" fillcolor="#FFFFFF" filled="t" stroked="f" coordsize="21600,21600" o:gfxdata="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AHZDRbUAAAABgEAAA8A&#10;AAAAAAAAAQAgAAAAIgAAAGRycy9kb3ducmV2LnhtbFBLAQIUABQAAAAIAIdO4kAV3wS6qQEAAGcD&#10;AAAOAAAAAAAAAAEAIAAAACMBAABkcnMvZTJvRG9jLnhtbFBLBQYAAAAABgAGAFkBAAA+BQAAAAA=&#10;">
                      <v:fill on="t" focussize="0,0"/>
                      <v:stroke on="f"/>
                      <v:imagedata o:title=""/>
                      <o:lock v:ext="edit" aspectratio="f"/>
                    </v:rect>
                  </w:pict>
                </mc:Fallback>
              </mc:AlternateContent>
            </w:r>
          </w:p>
          <w:p w14:paraId="48161A9B">
            <w:pPr>
              <w:pStyle w:val="41"/>
              <w:framePr w:wrap="around" w:x="1441" w:y="6395"/>
            </w:pPr>
            <w:r>
              <mc:AlternateContent>
                <mc:Choice Requires="wps">
                  <w:drawing>
                    <wp:anchor distT="0" distB="0" distL="114300" distR="114300" simplePos="0" relativeHeight="251665408" behindDoc="0" locked="0" layoutInCell="1" allowOverlap="1">
                      <wp:simplePos x="0" y="0"/>
                      <wp:positionH relativeFrom="column">
                        <wp:posOffset>-132715</wp:posOffset>
                      </wp:positionH>
                      <wp:positionV relativeFrom="paragraph">
                        <wp:posOffset>3298825</wp:posOffset>
                      </wp:positionV>
                      <wp:extent cx="6012815" cy="11430"/>
                      <wp:effectExtent l="0" t="0" r="26035" b="26670"/>
                      <wp:wrapNone/>
                      <wp:docPr id="1491550393"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10.45pt;margin-top:259.75pt;height:0.9pt;width:473.45pt;z-index:251665408;mso-width-relative:page;mso-height-relative:page;" filled="f" stroked="t" coordsize="21600,21600" o:gfxdata="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s&#10;43T12QAAAAsBAAAPAAAAAAAAAAEAIAAAACIAAABkcnMvZG93bnJldi54bWxQSwECFAAUAAAACACH&#10;TuJAy4iSU+oBAADdAwAADgAAAAAAAAABACAAAAAoAQAAZHJzL2Uyb0RvYy54bWxQSwUGAAAAAAYA&#10;BgBZAQAAhAUAAAAA&#10;">
                      <v:fill on="f" focussize="0,0"/>
                      <v:stroke color="#000000" joinstyle="round"/>
                      <v:imagedata o:title=""/>
                      <o:lock v:ext="edit" aspectratio="f"/>
                    </v:line>
                  </w:pict>
                </mc:Fallback>
              </mc:AlternateContent>
            </w:r>
          </w:p>
        </w:tc>
        <w:tc>
          <w:tcPr>
            <w:tcW w:w="9855" w:type="dxa"/>
            <w:tcBorders>
              <w:top w:val="nil"/>
              <w:left w:val="nil"/>
              <w:bottom w:val="nil"/>
              <w:right w:val="nil"/>
            </w:tcBorders>
          </w:tcPr>
          <w:p w14:paraId="1307852D">
            <w:pPr>
              <w:pStyle w:val="41"/>
              <w:framePr w:wrap="around" w:x="1441" w:y="6395"/>
            </w:pPr>
            <w:r>
              <w:fldChar w:fldCharType="begin">
                <w:ffData>
                  <w:name w:val="LB"/>
                  <w:enabled/>
                  <w:calcOnExit w:val="0"/>
                  <w:ddList>
                    <w:listEntry w:val="（报批稿）"/>
                    <w:listEntry w:val="（送审稿）"/>
                    <w:listEntry w:val="（征求意见稿）"/>
                    <w:listEntry w:val="文稿版次选择"/>
                    <w:listEntry w:val="（工作组讨论稿）"/>
                    <w:listEntry w:val="（送审讨论稿）"/>
                  </w:ddList>
                </w:ffData>
              </w:fldChar>
            </w:r>
            <w:r>
              <w:instrText xml:space="preserve"> </w:instrText>
            </w:r>
            <w:bookmarkStart w:id="8" w:name="LB"/>
            <w:r>
              <w:instrText xml:space="preserve">FORMDROPDOWN </w:instrText>
            </w:r>
            <w:r>
              <w:fldChar w:fldCharType="separate"/>
            </w:r>
            <w:r>
              <w:fldChar w:fldCharType="end"/>
            </w:r>
            <w:bookmarkEnd w:id="8"/>
            <w:r>
              <mc:AlternateContent>
                <mc:Choice Requires="wps">
                  <w:drawing>
                    <wp:anchor distT="0" distB="0" distL="114300" distR="114300" simplePos="0" relativeHeight="251663360" behindDoc="1" locked="1" layoutInCell="1" allowOverlap="1">
                      <wp:simplePos x="0" y="0"/>
                      <wp:positionH relativeFrom="column">
                        <wp:posOffset>2201545</wp:posOffset>
                      </wp:positionH>
                      <wp:positionV relativeFrom="paragraph">
                        <wp:posOffset>573405</wp:posOffset>
                      </wp:positionV>
                      <wp:extent cx="1905000" cy="254000"/>
                      <wp:effectExtent l="0" t="0" r="0" b="0"/>
                      <wp:wrapNone/>
                      <wp:docPr id="404"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a:effectLst/>
                            </wps:spPr>
                            <wps:bodyPr wrap="square" upright="1"/>
                          </wps:wsp>
                        </a:graphicData>
                      </a:graphic>
                    </wp:anchor>
                  </w:drawing>
                </mc:Choice>
                <mc:Fallback>
                  <w:pict>
                    <v:rect id="RQ" o:spid="_x0000_s1026" o:spt="1" style="position:absolute;left:0pt;margin-left:173.35pt;margin-top:45.15pt;height:20pt;width:150pt;z-index:-251653120;mso-width-relative:page;mso-height-relative:page;" fillcolor="#FFFFFF" filled="t" stroked="f" coordsize="21600,21600" o:gfxdata="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VFyNMNYA&#10;AAAKAQAADwAAAAAAAAABACAAAAAiAAAAZHJzL2Rvd25yZXYueG1sUEsBAhQAFAAAAAgAh07iQBFR&#10;XF+vAQAAdwMAAA4AAAAAAAAAAQAgAAAAJQEAAGRycy9lMm9Eb2MueG1sUEsFBgAAAAAGAAYAWQEA&#10;AEYFAAAAAA==&#10;">
                      <v:fill on="t" focussize="0,0"/>
                      <v:stroke on="f"/>
                      <v:imagedata o:title=""/>
                      <o:lock v:ext="edit" aspectratio="f"/>
                      <w10:anchorlock/>
                    </v:rect>
                  </w:pict>
                </mc:Fallback>
              </mc:AlternateContent>
            </w:r>
            <w:r>
              <mc:AlternateContent>
                <mc:Choice Requires="wps">
                  <w:drawing>
                    <wp:anchor distT="0" distB="0" distL="114300" distR="114300" simplePos="0" relativeHeight="251662336" behindDoc="1" locked="0" layoutInCell="1" allowOverlap="1">
                      <wp:simplePos x="0" y="0"/>
                      <wp:positionH relativeFrom="column">
                        <wp:posOffset>2455545</wp:posOffset>
                      </wp:positionH>
                      <wp:positionV relativeFrom="paragraph">
                        <wp:posOffset>255905</wp:posOffset>
                      </wp:positionV>
                      <wp:extent cx="1270000" cy="304800"/>
                      <wp:effectExtent l="0" t="0" r="0" b="0"/>
                      <wp:wrapNone/>
                      <wp:docPr id="403"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a:effectLst/>
                            </wps:spPr>
                            <wps:bodyPr wrap="square" upright="1"/>
                          </wps:wsp>
                        </a:graphicData>
                      </a:graphic>
                    </wp:anchor>
                  </w:drawing>
                </mc:Choice>
                <mc:Fallback>
                  <w:pict>
                    <v:rect id="LB" o:spid="_x0000_s1026" o:spt="1" style="position:absolute;left:0pt;margin-left:193.35pt;margin-top:20.15pt;height:24pt;width:100pt;z-index:-251654144;mso-width-relative:page;mso-height-relative:page;" fillcolor="#FFFFFF" filled="t" stroked="f" coordsize="21600,21600" o:gfxdata="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CDCL6HX&#10;AAAACQEAAA8AAAAAAAAAAQAgAAAAIgAAAGRycy9kb3ducmV2LnhtbFBLAQIUABQAAAAIAIdO4kDx&#10;EoAfrwEAAHcDAAAOAAAAAAAAAAEAIAAAACYBAABkcnMvZTJvRG9jLnhtbFBLBQYAAAAABgAGAFkB&#10;AABHBQAAAAA=&#10;">
                      <v:fill on="t" focussize="0,0"/>
                      <v:stroke on="f"/>
                      <v:imagedata o:title=""/>
                      <o:lock v:ext="edit" aspectratio="f"/>
                    </v:rect>
                  </w:pict>
                </mc:Fallback>
              </mc:AlternateContent>
            </w:r>
          </w:p>
        </w:tc>
      </w:tr>
      <w:tr w14:paraId="5E3E3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tcPr>
          <w:p w14:paraId="0F8D8E22">
            <w:pPr>
              <w:pStyle w:val="42"/>
              <w:framePr w:wrap="around" w:x="1441" w:y="6395"/>
            </w:pPr>
          </w:p>
        </w:tc>
        <w:tc>
          <w:tcPr>
            <w:tcW w:w="9855" w:type="dxa"/>
            <w:tcBorders>
              <w:top w:val="nil"/>
              <w:left w:val="nil"/>
              <w:bottom w:val="nil"/>
              <w:right w:val="nil"/>
            </w:tcBorders>
          </w:tcPr>
          <w:p w14:paraId="449277B5">
            <w:pPr>
              <w:pStyle w:val="42"/>
              <w:framePr w:wrap="around" w:x="1441" w:y="6395"/>
            </w:pPr>
            <w:r>
              <w:fldChar w:fldCharType="begin">
                <w:ffData>
                  <w:name w:val="WCRQ"/>
                  <w:enabled/>
                  <w:calcOnExit w:val="0"/>
                  <w:textInput>
                    <w:default w:val="（本稿完成日期：2024年9月10日）"/>
                  </w:textInput>
                </w:ffData>
              </w:fldChar>
            </w:r>
            <w:r>
              <w:instrText xml:space="preserve"> </w:instrText>
            </w:r>
            <w:bookmarkStart w:id="9" w:name="WCRQ"/>
            <w:r>
              <w:instrText xml:space="preserve">FORMTEXT </w:instrText>
            </w:r>
            <w:r>
              <w:fldChar w:fldCharType="separate"/>
            </w:r>
            <w:r>
              <w:rPr>
                <w:rFonts w:hint="eastAsia"/>
              </w:rPr>
              <w:t>（本稿完成日期：2024年9月10日）</w:t>
            </w:r>
            <w:r>
              <w:fldChar w:fldCharType="end"/>
            </w:r>
            <w:bookmarkEnd w:id="9"/>
          </w:p>
          <w:p w14:paraId="42072DED">
            <w:pPr>
              <w:pStyle w:val="42"/>
              <w:framePr w:wrap="around" w:x="1441" w:y="6395"/>
            </w:pPr>
          </w:p>
          <w:p w14:paraId="2879A867">
            <w:pPr>
              <w:pStyle w:val="42"/>
              <w:framePr w:wrap="around" w:x="1441" w:y="6395"/>
            </w:pPr>
          </w:p>
        </w:tc>
      </w:tr>
    </w:tbl>
    <w:p w14:paraId="15282087">
      <w:pPr>
        <w:pStyle w:val="48"/>
        <w:outlineLvl w:val="9"/>
        <w:rPr>
          <w:rFonts w:hint="eastAsia"/>
        </w:rPr>
        <w:sectPr>
          <w:headerReference r:id="rId5" w:type="default"/>
          <w:pgSz w:w="11906" w:h="16838"/>
          <w:pgMar w:top="567" w:right="1134" w:bottom="1134" w:left="1417" w:header="850" w:footer="992" w:gutter="0"/>
          <w:pgNumType w:fmt="upperRoman"/>
          <w:cols w:space="0" w:num="1"/>
          <w:formProt w:val="0"/>
          <w:titlePg/>
          <w:docGrid w:type="lines" w:linePitch="312" w:charSpace="0"/>
        </w:sectPr>
      </w:pPr>
      <w:bookmarkStart w:id="10" w:name="_Toc22633"/>
      <w:bookmarkStart w:id="11" w:name="_Toc154136997"/>
    </w:p>
    <w:p w14:paraId="3F7486F4">
      <w:pPr>
        <w:pStyle w:val="49"/>
      </w:pPr>
      <w:bookmarkStart w:id="12" w:name="_Toc190272411"/>
      <w:bookmarkStart w:id="13" w:name="_Toc165968529"/>
      <w:bookmarkStart w:id="14" w:name="_Toc24182"/>
      <w:bookmarkStart w:id="15" w:name="_Toc192439637"/>
      <w:r>
        <w:t>目</w:t>
      </w:r>
      <w:r>
        <w:rPr>
          <w:rFonts w:eastAsia="MS Mincho"/>
        </w:rPr>
        <w:t>  </w:t>
      </w:r>
      <w:r>
        <w:t>次</w:t>
      </w:r>
      <w:bookmarkEnd w:id="10"/>
      <w:bookmarkEnd w:id="11"/>
      <w:bookmarkEnd w:id="12"/>
      <w:bookmarkEnd w:id="13"/>
      <w:bookmarkEnd w:id="14"/>
      <w:bookmarkEnd w:id="15"/>
      <w:bookmarkStart w:id="16" w:name="_Toc153544671"/>
      <w:bookmarkStart w:id="17" w:name="_Toc153543592"/>
      <w:bookmarkStart w:id="18" w:name="_Toc165968530"/>
      <w:bookmarkStart w:id="19" w:name="_Toc26147"/>
      <w:bookmarkStart w:id="20" w:name="_Toc946"/>
    </w:p>
    <w:sdt>
      <w:sdtPr>
        <w:rPr>
          <w:rFonts w:ascii="Times New Roman" w:hAnsi="Times New Roman"/>
          <w:kern w:val="0"/>
          <w:sz w:val="21"/>
          <w:szCs w:val="20"/>
        </w:rPr>
        <w:id w:val="147479671"/>
        <w:docPartObj>
          <w:docPartGallery w:val="Table of Contents"/>
          <w:docPartUnique/>
        </w:docPartObj>
      </w:sdtPr>
      <w:sdtEndPr>
        <w:rPr>
          <w:rFonts w:ascii="Times New Roman" w:hAnsi="Times New Roman"/>
          <w:b/>
          <w:kern w:val="0"/>
          <w:sz w:val="21"/>
          <w:szCs w:val="20"/>
        </w:rPr>
      </w:sdtEndPr>
      <w:sdtContent>
        <w:p w14:paraId="746A030C">
          <w:pPr>
            <w:spacing w:after="0" w:line="240" w:lineRule="auto"/>
            <w:rPr>
              <w:rFonts w:hint="eastAsia"/>
            </w:rPr>
          </w:pPr>
        </w:p>
        <w:p w14:paraId="2203DD58">
          <w:pPr>
            <w:pStyle w:val="17"/>
            <w:spacing w:after="0" w:line="276" w:lineRule="auto"/>
            <w:rPr>
              <w:rFonts w:asciiTheme="minorHAnsi" w:hAnsiTheme="minorHAnsi" w:eastAsiaTheme="minorEastAsia" w:cstheme="minorBidi"/>
              <w:sz w:val="22"/>
              <w:szCs w:val="24"/>
              <w14:ligatures w14:val="standardContextual"/>
            </w:rPr>
          </w:pPr>
          <w:r>
            <w:rPr>
              <w:rFonts w:hint="eastAsia" w:ascii="宋体" w:hAnsi="宋体" w:cs="宋体"/>
            </w:rPr>
            <w:fldChar w:fldCharType="begin"/>
          </w:r>
          <w:r>
            <w:rPr>
              <w:rFonts w:hint="eastAsia" w:ascii="宋体" w:hAnsi="宋体" w:cs="宋体"/>
            </w:rPr>
            <w:instrText xml:space="preserve">TOC \o "1-2" \h \u </w:instrText>
          </w:r>
          <w:r>
            <w:rPr>
              <w:rFonts w:hint="eastAsia" w:ascii="宋体" w:hAnsi="宋体" w:cs="宋体"/>
            </w:rPr>
            <w:fldChar w:fldCharType="separate"/>
          </w:r>
          <w:r>
            <w:fldChar w:fldCharType="begin"/>
          </w:r>
          <w:r>
            <w:instrText xml:space="preserve"> HYPERLINK \l "_Toc192439638" </w:instrText>
          </w:r>
          <w:r>
            <w:fldChar w:fldCharType="separate"/>
          </w:r>
          <w:r>
            <w:rPr>
              <w:rStyle w:val="29"/>
              <w:rFonts w:hint="eastAsia"/>
            </w:rPr>
            <w:t>前</w:t>
          </w:r>
          <w:r>
            <w:rPr>
              <w:rStyle w:val="29"/>
            </w:rPr>
            <w:t>  </w:t>
          </w:r>
          <w:r>
            <w:rPr>
              <w:rStyle w:val="29"/>
              <w:rFonts w:hint="eastAsia"/>
            </w:rPr>
            <w:t>言</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_Toc192439638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14:paraId="094F47B9">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"_Toc192439640" </w:instrText>
          </w:r>
          <w:r>
            <w:fldChar w:fldCharType="separate"/>
          </w:r>
          <w:r>
            <w:rPr>
              <w:rStyle w:val="29"/>
              <w:rFonts w:hint="eastAsia"/>
            </w:rPr>
            <w:t>1 范围</w:t>
          </w:r>
          <w:r>
            <w:rPr>
              <w:rStyle w:val="29"/>
            </w:rPr>
            <w:t>……………………………………………………………………………………………………</w:t>
          </w:r>
          <w:r>
            <w:rPr>
              <w:rFonts w:hint="eastAsia"/>
            </w:rPr>
            <w:tab/>
          </w:r>
          <w:r>
            <w:rPr>
              <w:rFonts w:hint="eastAsia"/>
            </w:rPr>
            <w:fldChar w:fldCharType="begin"/>
          </w:r>
          <w:r>
            <w:rPr>
              <w:rFonts w:hint="eastAsia"/>
            </w:rPr>
            <w:instrText xml:space="preserve"> </w:instrText>
          </w:r>
          <w:r>
            <w:instrText xml:space="preserve">PAGEREF _Toc192439640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417F3403">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"_Toc192439641" </w:instrText>
          </w:r>
          <w:r>
            <w:fldChar w:fldCharType="separate"/>
          </w:r>
          <w:r>
            <w:rPr>
              <w:rStyle w:val="29"/>
              <w:rFonts w:hint="eastAsia"/>
            </w:rPr>
            <w:t>2 规范性引用文件</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_Toc192439641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47FB2C95">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"_Toc192439642" </w:instrText>
          </w:r>
          <w:r>
            <w:fldChar w:fldCharType="separate"/>
          </w:r>
          <w:r>
            <w:rPr>
              <w:rStyle w:val="29"/>
              <w:rFonts w:hint="eastAsia"/>
            </w:rPr>
            <w:t>3 工厂检查</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_Toc192439642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09EA33A3">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"_Toc192439643" </w:instrText>
          </w:r>
          <w:r>
            <w:fldChar w:fldCharType="separate"/>
          </w:r>
          <w:r>
            <w:rPr>
              <w:rStyle w:val="29"/>
              <w:rFonts w:hint="eastAsia"/>
            </w:rPr>
            <w:t>3.1 专业技术人员</w:t>
          </w:r>
          <w:r>
            <w:rPr>
              <w:rFonts w:hint="eastAsia"/>
            </w:rPr>
            <w:tab/>
          </w:r>
          <w:r>
            <w:t>……………………………………………………………………………………………</w:t>
          </w:r>
          <w:r>
            <w:rPr>
              <w:rFonts w:hint="eastAsia"/>
            </w:rPr>
            <w:t>..</w:t>
          </w:r>
          <w:r>
            <w:rPr>
              <w:rFonts w:hint="eastAsia"/>
            </w:rPr>
            <w:fldChar w:fldCharType="begin"/>
          </w:r>
          <w:r>
            <w:rPr>
              <w:rFonts w:hint="eastAsia"/>
            </w:rPr>
            <w:instrText xml:space="preserve"> </w:instrText>
          </w:r>
          <w:r>
            <w:instrText xml:space="preserve">PAGEREF _Toc192439643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78CBB014">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"_Toc192439644" </w:instrText>
          </w:r>
          <w:r>
            <w:fldChar w:fldCharType="separate"/>
          </w:r>
          <w:r>
            <w:rPr>
              <w:rStyle w:val="29"/>
              <w:rFonts w:hint="eastAsia"/>
            </w:rPr>
            <w:t>3.2 生产设备工装和监视测量设备</w:t>
          </w:r>
          <w:r>
            <w:t>…………………………………………………………………………</w:t>
          </w:r>
          <w:r>
            <w:rPr>
              <w:rFonts w:hint="eastAsia"/>
            </w:rPr>
            <w:t>...</w:t>
          </w:r>
          <w:r>
            <w:rPr>
              <w:rFonts w:hint="eastAsia"/>
            </w:rPr>
            <w:fldChar w:fldCharType="begin"/>
          </w:r>
          <w:r>
            <w:rPr>
              <w:rFonts w:hint="eastAsia"/>
            </w:rPr>
            <w:instrText xml:space="preserve"> </w:instrText>
          </w:r>
          <w:r>
            <w:instrText xml:space="preserve">PAGEREF _Toc192439644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392EF47D">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"_Toc192439645" </w:instrText>
          </w:r>
          <w:r>
            <w:fldChar w:fldCharType="separate"/>
          </w:r>
          <w:r>
            <w:rPr>
              <w:rStyle w:val="29"/>
              <w:rFonts w:hint="eastAsia"/>
            </w:rPr>
            <w:t>3.3 零部件和材料</w:t>
          </w:r>
          <w:r>
            <w:rPr>
              <w:rFonts w:hint="eastAsia"/>
            </w:rPr>
            <w:tab/>
          </w:r>
          <w:r>
            <w:t>……………………………………………………………………………………………</w:t>
          </w:r>
          <w:r>
            <w:rPr>
              <w:rFonts w:hint="eastAsia"/>
            </w:rPr>
            <w:t>..</w:t>
          </w:r>
          <w:r>
            <w:rPr>
              <w:rFonts w:hint="eastAsia"/>
            </w:rPr>
            <w:fldChar w:fldCharType="begin"/>
          </w:r>
          <w:r>
            <w:rPr>
              <w:rFonts w:hint="eastAsia"/>
            </w:rPr>
            <w:instrText xml:space="preserve"> </w:instrText>
          </w:r>
          <w:r>
            <w:instrText xml:space="preserve">PAGEREF _Toc192439645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596637C0">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"_Toc192439646" </w:instrText>
          </w:r>
          <w:r>
            <w:fldChar w:fldCharType="separate"/>
          </w:r>
          <w:r>
            <w:rPr>
              <w:rStyle w:val="29"/>
              <w:rFonts w:hint="eastAsia"/>
            </w:rPr>
            <w:t>4 产品抽样检验</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_Toc192439646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4175A082">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"_Toc192439647" </w:instrText>
          </w:r>
          <w:r>
            <w:fldChar w:fldCharType="separate"/>
          </w:r>
          <w:r>
            <w:rPr>
              <w:rStyle w:val="29"/>
              <w:rFonts w:hint="eastAsia"/>
            </w:rPr>
            <w:t>4.1 检验依据</w:t>
          </w:r>
          <w:r>
            <w:rPr>
              <w:rFonts w:hint="eastAsia"/>
            </w:rPr>
            <w:tab/>
          </w:r>
          <w:r>
            <w:t>…………………………………………………………………………………………………</w:t>
          </w:r>
          <w:r>
            <w:rPr>
              <w:rFonts w:hint="eastAsia"/>
            </w:rPr>
            <w:t>..</w:t>
          </w:r>
          <w:r>
            <w:rPr>
              <w:rFonts w:hint="eastAsia"/>
            </w:rPr>
            <w:fldChar w:fldCharType="begin"/>
          </w:r>
          <w:r>
            <w:rPr>
              <w:rFonts w:hint="eastAsia"/>
            </w:rPr>
            <w:instrText xml:space="preserve"> </w:instrText>
          </w:r>
          <w:r>
            <w:instrText xml:space="preserve">PAGEREF _Toc192439647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589B7A4F">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"_Toc192439648" </w:instrText>
          </w:r>
          <w:r>
            <w:fldChar w:fldCharType="separate"/>
          </w:r>
          <w:r>
            <w:rPr>
              <w:rStyle w:val="29"/>
              <w:rFonts w:hint="eastAsia"/>
            </w:rPr>
            <w:t>4.2 产品抽样</w:t>
          </w:r>
          <w:r>
            <w:rPr>
              <w:rFonts w:hint="eastAsia"/>
            </w:rPr>
            <w:tab/>
          </w:r>
          <w:r>
            <w:t>…………………………………………………………………………………………………</w:t>
          </w:r>
          <w:r>
            <w:rPr>
              <w:rFonts w:hint="eastAsia"/>
            </w:rPr>
            <w:t>..</w:t>
          </w:r>
          <w:r>
            <w:rPr>
              <w:rFonts w:hint="eastAsia"/>
            </w:rPr>
            <w:fldChar w:fldCharType="begin"/>
          </w:r>
          <w:r>
            <w:rPr>
              <w:rFonts w:hint="eastAsia"/>
            </w:rPr>
            <w:instrText xml:space="preserve"> </w:instrText>
          </w:r>
          <w:r>
            <w:instrText xml:space="preserve">PAGEREF _Toc192439648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5FB015CB">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"_Toc192439649" </w:instrText>
          </w:r>
          <w:r>
            <w:fldChar w:fldCharType="separate"/>
          </w:r>
          <w:r>
            <w:rPr>
              <w:rStyle w:val="29"/>
              <w:rFonts w:hint="eastAsia"/>
            </w:rPr>
            <w:t>4.3 检验条件</w:t>
          </w:r>
          <w:r>
            <w:rPr>
              <w:rStyle w:val="29"/>
            </w:rPr>
            <w:t>…………………………………………………………………………………………………</w:t>
          </w:r>
          <w:r>
            <w:rPr>
              <w:rStyle w:val="29"/>
              <w:rFonts w:hint="eastAsia"/>
            </w:rPr>
            <w:t>...</w:t>
          </w:r>
          <w:r>
            <w:rPr>
              <w:rFonts w:hint="eastAsia"/>
            </w:rPr>
            <w:fldChar w:fldCharType="begin"/>
          </w:r>
          <w:r>
            <w:rPr>
              <w:rFonts w:hint="eastAsia"/>
            </w:rPr>
            <w:instrText xml:space="preserve"> </w:instrText>
          </w:r>
          <w:r>
            <w:instrText xml:space="preserve">PAGEREF _Toc192439649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0140F892">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"_Toc192439650" </w:instrText>
          </w:r>
          <w:r>
            <w:fldChar w:fldCharType="separate"/>
          </w:r>
          <w:r>
            <w:rPr>
              <w:rStyle w:val="29"/>
              <w:rFonts w:hint="eastAsia"/>
            </w:rPr>
            <w:t>4.4 检验内容及检验方法</w:t>
          </w:r>
          <w:r>
            <w:t>……………………………………………………………………………………</w:t>
          </w:r>
          <w:r>
            <w:rPr>
              <w:rFonts w:hint="eastAsia"/>
            </w:rPr>
            <w:t>...</w:t>
          </w:r>
          <w:r>
            <w:rPr>
              <w:rFonts w:hint="eastAsia"/>
            </w:rPr>
            <w:fldChar w:fldCharType="begin"/>
          </w:r>
          <w:r>
            <w:rPr>
              <w:rFonts w:hint="eastAsia"/>
            </w:rPr>
            <w:instrText xml:space="preserve"> </w:instrText>
          </w:r>
          <w:r>
            <w:instrText xml:space="preserve">PAGEREF _Toc192439650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348CBB20">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"_Toc192439651" </w:instrText>
          </w:r>
          <w:r>
            <w:fldChar w:fldCharType="separate"/>
          </w:r>
          <w:r>
            <w:rPr>
              <w:rStyle w:val="29"/>
              <w:rFonts w:hint="eastAsia"/>
            </w:rPr>
            <w:t>4.5 结果判定</w:t>
          </w:r>
          <w:r>
            <w:rPr>
              <w:rStyle w:val="29"/>
            </w:rPr>
            <w:t>…………………………………………………………………………………………………</w:t>
          </w:r>
          <w:r>
            <w:rPr>
              <w:rStyle w:val="29"/>
              <w:rFonts w:hint="eastAsia"/>
            </w:rPr>
            <w:t>...</w:t>
          </w:r>
          <w:r>
            <w:rPr>
              <w:rFonts w:hint="eastAsia"/>
            </w:rPr>
            <w:fldChar w:fldCharType="begin"/>
          </w:r>
          <w:r>
            <w:rPr>
              <w:rFonts w:hint="eastAsia"/>
            </w:rPr>
            <w:instrText xml:space="preserve"> </w:instrText>
          </w:r>
          <w:r>
            <w:instrText xml:space="preserve">PAGEREF _Toc192439651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15F39C69">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"_Toc192439652" </w:instrText>
          </w:r>
          <w:r>
            <w:fldChar w:fldCharType="separate"/>
          </w:r>
          <w:r>
            <w:rPr>
              <w:rStyle w:val="29"/>
              <w:rFonts w:hint="eastAsia"/>
            </w:rPr>
            <w:t>4.6 检验程序</w:t>
          </w:r>
          <w:r>
            <w:rPr>
              <w:rStyle w:val="29"/>
            </w:rPr>
            <w:t>…………………………………………………………………………………………………</w:t>
          </w:r>
          <w:r>
            <w:rPr>
              <w:rStyle w:val="29"/>
              <w:rFonts w:hint="eastAsia"/>
            </w:rPr>
            <w:t>...</w:t>
          </w:r>
          <w:r>
            <w:rPr>
              <w:rFonts w:hint="eastAsia"/>
            </w:rPr>
            <w:fldChar w:fldCharType="begin"/>
          </w:r>
          <w:r>
            <w:rPr>
              <w:rFonts w:hint="eastAsia"/>
            </w:rPr>
            <w:instrText xml:space="preserve"> </w:instrText>
          </w:r>
          <w:r>
            <w:instrText xml:space="preserve">PAGEREF _Toc192439652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3DC428B2">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"_Toc192439653" </w:instrText>
          </w:r>
          <w:r>
            <w:fldChar w:fldCharType="separate"/>
          </w:r>
          <w:r>
            <w:rPr>
              <w:rStyle w:val="29"/>
              <w:rFonts w:hint="eastAsia"/>
            </w:rPr>
            <w:t>4.7 检验报告</w:t>
          </w:r>
          <w:r>
            <w:rPr>
              <w:rStyle w:val="29"/>
            </w:rPr>
            <w:t>…………………………………………………………………………………………………</w:t>
          </w:r>
          <w:r>
            <w:rPr>
              <w:rStyle w:val="29"/>
              <w:rFonts w:hint="eastAsia"/>
            </w:rPr>
            <w:t>...</w:t>
          </w:r>
          <w:r>
            <w:rPr>
              <w:rFonts w:hint="eastAsia"/>
            </w:rPr>
            <w:fldChar w:fldCharType="begin"/>
          </w:r>
          <w:r>
            <w:rPr>
              <w:rFonts w:hint="eastAsia"/>
            </w:rPr>
            <w:instrText xml:space="preserve"> </w:instrText>
          </w:r>
          <w:r>
            <w:instrText xml:space="preserve">PAGEREF _Toc192439653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14:paraId="295A0DDE">
          <w:pPr>
            <w:pStyle w:val="31"/>
            <w:spacing w:after="0" w:line="276" w:lineRule="auto"/>
            <w:rPr>
              <w:b/>
            </w:rPr>
          </w:pPr>
          <w:r>
            <w:rPr>
              <w:rFonts w:hint="eastAsia" w:ascii="宋体" w:hAnsi="宋体" w:cs="宋体"/>
            </w:rPr>
            <w:fldChar w:fldCharType="end"/>
          </w:r>
        </w:p>
      </w:sdtContent>
    </w:sdt>
    <w:p w14:paraId="7ED2CDAB">
      <w:pPr>
        <w:pStyle w:val="31"/>
        <w:ind w:firstLine="422"/>
        <w:rPr>
          <w:b/>
        </w:rPr>
      </w:pPr>
    </w:p>
    <w:p w14:paraId="78291905">
      <w:pPr>
        <w:pStyle w:val="31"/>
      </w:pPr>
    </w:p>
    <w:p w14:paraId="5BB1D76A">
      <w:pPr>
        <w:pStyle w:val="31"/>
      </w:pPr>
    </w:p>
    <w:p w14:paraId="50A1EE6D">
      <w:pPr>
        <w:pStyle w:val="31"/>
      </w:pPr>
    </w:p>
    <w:p w14:paraId="6F449B2B">
      <w:pPr>
        <w:pStyle w:val="31"/>
        <w:sectPr>
          <w:headerReference r:id="rId6" w:type="default"/>
          <w:footerReference r:id="rId8" w:type="default"/>
          <w:headerReference r:id="rId7" w:type="even"/>
          <w:footerReference r:id="rId9" w:type="even"/>
          <w:type w:val="oddPage"/>
          <w:pgSz w:w="11906" w:h="16838"/>
          <w:pgMar w:top="567" w:right="1134" w:bottom="1134" w:left="1418" w:header="1418" w:footer="1134" w:gutter="0"/>
          <w:pgNumType w:fmt="upperRoman" w:start="1"/>
          <w:cols w:space="0" w:num="1"/>
          <w:formProt w:val="0"/>
          <w:docGrid w:type="lines" w:linePitch="312" w:charSpace="0"/>
        </w:sectPr>
      </w:pPr>
    </w:p>
    <w:bookmarkEnd w:id="16"/>
    <w:bookmarkEnd w:id="17"/>
    <w:bookmarkEnd w:id="18"/>
    <w:bookmarkEnd w:id="19"/>
    <w:p w14:paraId="3601BD14">
      <w:pPr>
        <w:pStyle w:val="49"/>
      </w:pPr>
      <w:bookmarkStart w:id="21" w:name="_Toc165968531"/>
      <w:bookmarkStart w:id="22" w:name="BKYY"/>
      <w:bookmarkStart w:id="23" w:name="_Toc153544672"/>
      <w:bookmarkStart w:id="24" w:name="_Toc192439638"/>
      <w:bookmarkStart w:id="25" w:name="_Toc153543593"/>
      <w:bookmarkStart w:id="26" w:name="_Toc30835"/>
      <w:bookmarkStart w:id="27" w:name="_Toc16515"/>
      <w:r>
        <w:rPr>
          <w:rFonts w:hint="eastAsia"/>
        </w:rPr>
        <w:t>前</w:t>
      </w:r>
      <w:r>
        <w:t>  言</w:t>
      </w:r>
      <w:bookmarkEnd w:id="21"/>
      <w:bookmarkEnd w:id="22"/>
      <w:bookmarkEnd w:id="23"/>
      <w:bookmarkEnd w:id="24"/>
      <w:bookmarkEnd w:id="25"/>
      <w:bookmarkEnd w:id="26"/>
      <w:bookmarkEnd w:id="27"/>
    </w:p>
    <w:bookmarkEnd w:id="20"/>
    <w:p w14:paraId="7BBF76DD">
      <w:pPr>
        <w:pStyle w:val="31"/>
      </w:pPr>
      <w:bookmarkStart w:id="28" w:name="_Toc844"/>
      <w:bookmarkStart w:id="29" w:name="_Toc18787"/>
      <w:bookmarkStart w:id="30" w:name="_Toc30020"/>
      <w:r>
        <w:rPr>
          <w:rFonts w:hint="eastAsia" w:ascii="宋体" w:hAnsi="宋体"/>
          <w:kern w:val="0"/>
          <w:szCs w:val="20"/>
        </w:rPr>
        <w:t>本细则按照GB/T 1.1</w:t>
      </w:r>
      <w:r>
        <w:rPr>
          <w:rFonts w:ascii="宋体" w:hAnsi="宋体"/>
          <w:kern w:val="0"/>
        </w:rPr>
        <w:t>—</w:t>
      </w:r>
      <w:r>
        <w:rPr>
          <w:rFonts w:hint="eastAsia" w:ascii="宋体" w:hAnsi="宋体"/>
          <w:kern w:val="0"/>
          <w:szCs w:val="20"/>
        </w:rPr>
        <w:t>2020《标准化工作导则 第1部分：标准化文件的结构和起草规则》的规定起草</w:t>
      </w:r>
      <w:r>
        <w:rPr>
          <w:rFonts w:hint="eastAsia"/>
        </w:rPr>
        <w:t>。</w:t>
      </w:r>
    </w:p>
    <w:p w14:paraId="7B3FEAE0">
      <w:pPr>
        <w:pStyle w:val="31"/>
      </w:pPr>
      <w:r>
        <w:rPr>
          <w:rFonts w:hint="eastAsia"/>
        </w:rPr>
        <w:t>本细则由国家铁路局设备监督管理司提出，由中车青岛四方车辆研究所有限公司归口。</w:t>
      </w:r>
    </w:p>
    <w:p w14:paraId="5E229779">
      <w:pPr>
        <w:pStyle w:val="31"/>
      </w:pPr>
      <w:r>
        <w:rPr>
          <w:rFonts w:hint="eastAsia"/>
        </w:rPr>
        <w:t>本细则起草单位：中铁检验认证（青岛）车辆检验站有限公司、中车齐齐哈尔车辆有限公司、</w:t>
      </w:r>
      <w:r>
        <w:rPr>
          <w:rFonts w:hint="eastAsia" w:hAnsi="宋体"/>
        </w:rPr>
        <w:t>中车长江车辆有限公司、</w:t>
      </w:r>
      <w:r>
        <w:rPr>
          <w:rFonts w:hint="eastAsia"/>
        </w:rPr>
        <w:t>江苏铁科新材料股份有限公司、河北腾跃铁路车辆配件</w:t>
      </w:r>
      <w:bookmarkStart w:id="60" w:name="_GoBack"/>
      <w:bookmarkEnd w:id="60"/>
      <w:r>
        <w:rPr>
          <w:rFonts w:hint="eastAsia"/>
        </w:rPr>
        <w:t>科技有限公司。</w:t>
      </w:r>
    </w:p>
    <w:p w14:paraId="7019DFC9">
      <w:pPr>
        <w:pStyle w:val="31"/>
      </w:pPr>
      <w:r>
        <w:rPr>
          <w:rFonts w:hint="eastAsia"/>
        </w:rPr>
        <w:t>本细则主要起草人：李培行、张先文、刘振明、芦刚、谢冰倩、方永智、孙辉东。</w:t>
      </w:r>
    </w:p>
    <w:p w14:paraId="2BAB1244">
      <w:pPr>
        <w:pStyle w:val="31"/>
      </w:pPr>
      <w:r>
        <w:rPr>
          <w:rFonts w:hint="eastAsia"/>
        </w:rPr>
        <w:t>本细则及其所替代文件的历次版本发布情况：本细则为首次发布。</w:t>
      </w:r>
    </w:p>
    <w:p w14:paraId="5CE87213">
      <w:pPr>
        <w:pStyle w:val="31"/>
      </w:pPr>
    </w:p>
    <w:p w14:paraId="5C6D25A8">
      <w:pPr>
        <w:pStyle w:val="31"/>
      </w:pPr>
    </w:p>
    <w:p w14:paraId="624A874E">
      <w:pPr>
        <w:pStyle w:val="31"/>
        <w:sectPr>
          <w:footerReference r:id="rId11" w:type="default"/>
          <w:headerReference r:id="rId10" w:type="even"/>
          <w:footerReference r:id="rId12" w:type="even"/>
          <w:pgSz w:w="11906" w:h="16838"/>
          <w:pgMar w:top="567" w:right="1134" w:bottom="1134" w:left="1418" w:header="1418" w:footer="1134" w:gutter="0"/>
          <w:pgNumType w:fmt="upperRoman"/>
          <w:cols w:space="0" w:num="1"/>
          <w:formProt w:val="0"/>
          <w:docGrid w:type="lines" w:linePitch="312" w:charSpace="0"/>
        </w:sectPr>
      </w:pPr>
    </w:p>
    <w:bookmarkEnd w:id="28"/>
    <w:p w14:paraId="60359D0A">
      <w:pPr>
        <w:pStyle w:val="48"/>
        <w:rPr>
          <w:rFonts w:hint="eastAsia"/>
        </w:rPr>
      </w:pPr>
      <w:r>
        <w:rPr>
          <w:rFonts w:hint="eastAsia"/>
        </w:rPr>
        <w:t>组合式斜楔 主摩擦板</w:t>
      </w:r>
    </w:p>
    <w:bookmarkEnd w:id="29"/>
    <w:bookmarkEnd w:id="30"/>
    <w:p w14:paraId="03D68372">
      <w:pPr>
        <w:pStyle w:val="51"/>
        <w:numPr>
          <w:ilvl w:val="0"/>
          <w:numId w:val="1"/>
        </w:numPr>
        <w:spacing w:before="312" w:after="312"/>
        <w:ind w:left="0"/>
        <w:outlineLvl w:val="0"/>
        <w:rPr>
          <w:rFonts w:ascii="Times New Roman"/>
        </w:rPr>
      </w:pPr>
      <w:bookmarkStart w:id="31" w:name="_Toc192439640"/>
      <w:bookmarkStart w:id="32" w:name="_Toc3943"/>
      <w:bookmarkStart w:id="33" w:name="_Toc165968533"/>
      <w:bookmarkStart w:id="34" w:name="_Toc30758"/>
      <w:r>
        <w:rPr>
          <w:rFonts w:ascii="Times New Roman"/>
        </w:rPr>
        <w:t>范围</w:t>
      </w:r>
      <w:bookmarkEnd w:id="31"/>
    </w:p>
    <w:p w14:paraId="577D54B9">
      <w:pPr>
        <w:pStyle w:val="22"/>
        <w:widowControl/>
        <w:spacing w:after="0"/>
        <w:ind w:firstLine="420" w:firstLineChars="200"/>
        <w:jc w:val="both"/>
        <w:rPr>
          <w:rFonts w:hint="eastAsia"/>
          <w:sz w:val="21"/>
          <w:szCs w:val="21"/>
        </w:rPr>
      </w:pPr>
      <w:r>
        <w:rPr>
          <w:rFonts w:hint="eastAsia"/>
          <w:sz w:val="21"/>
          <w:szCs w:val="21"/>
        </w:rPr>
        <w:t>本</w:t>
      </w:r>
      <w:r>
        <w:rPr>
          <w:rFonts w:hint="eastAsia" w:ascii="Times New Roman" w:hAnsi="Times New Roman"/>
          <w:kern w:val="0"/>
          <w:sz w:val="21"/>
          <w:szCs w:val="21"/>
        </w:rPr>
        <w:t>细则规定了组合式斜楔主摩擦板</w:t>
      </w:r>
      <w:r>
        <w:rPr>
          <w:rFonts w:hint="eastAsia"/>
          <w:sz w:val="21"/>
          <w:szCs w:val="21"/>
        </w:rPr>
        <w:t>的工厂检查和产品抽样检验的要求。工厂检查旨在验证工厂专业技术人员资质、生产设备工装和监视测量设备性能，以及零部件和材料等是否符合相关要求。产品抽样检验适用于行政许可、产品认证、监督抽查等需要验证产品与标</w:t>
      </w:r>
      <w:bookmarkStart w:id="35" w:name="_Hlk190264113"/>
      <w:r>
        <w:rPr>
          <w:rFonts w:hint="eastAsia"/>
          <w:sz w:val="21"/>
          <w:szCs w:val="21"/>
        </w:rPr>
        <w:t>准的符合性的检验检</w:t>
      </w:r>
      <w:bookmarkEnd w:id="35"/>
      <w:r>
        <w:rPr>
          <w:rFonts w:hint="eastAsia"/>
          <w:sz w:val="21"/>
          <w:szCs w:val="21"/>
        </w:rPr>
        <w:t>测，包括抽样、检验、结果判定、报告出具等。其他目的或用途的工厂检查和产品抽样检验可参照本细则执行。</w:t>
      </w:r>
    </w:p>
    <w:p w14:paraId="7E2832C4">
      <w:pPr>
        <w:pStyle w:val="51"/>
        <w:numPr>
          <w:ilvl w:val="0"/>
          <w:numId w:val="1"/>
        </w:numPr>
        <w:spacing w:before="312" w:after="312"/>
        <w:ind w:left="0"/>
        <w:outlineLvl w:val="0"/>
        <w:rPr>
          <w:rFonts w:ascii="Times New Roman"/>
        </w:rPr>
      </w:pPr>
      <w:bookmarkStart w:id="36" w:name="_Toc192439641"/>
      <w:r>
        <w:rPr>
          <w:rFonts w:hint="eastAsia" w:ascii="Times New Roman"/>
        </w:rPr>
        <w:t>规范性引用文件</w:t>
      </w:r>
      <w:bookmarkEnd w:id="36"/>
    </w:p>
    <w:p w14:paraId="6730892E">
      <w:pPr>
        <w:tabs>
          <w:tab w:val="center" w:pos="4201"/>
          <w:tab w:val="right" w:leader="dot" w:pos="9298"/>
          <w:tab w:val="clear" w:pos="0"/>
        </w:tabs>
        <w:snapToGrid w:val="0"/>
        <w:ind w:firstLine="357"/>
        <w:jc w:val="both"/>
        <w:rPr>
          <w:rFonts w:ascii="Times New Roman" w:hAnsi="Times New Roman"/>
          <w:sz w:val="21"/>
          <w:szCs w:val="21"/>
        </w:rPr>
      </w:pPr>
      <w:r>
        <w:rPr>
          <w:rFonts w:hint="eastAsia" w:ascii="Times New Roman" w:hAnsi="Times New Roman"/>
          <w:sz w:val="21"/>
          <w:szCs w:val="21"/>
        </w:rPr>
        <w:t>下列文件中的内容通过文中的规范性引用而构成本细则必不可少的条款。其中，注日期的引用文件，仅该日期对应的版本适用于本细则；不注日期的引用文件，其最新版本（包括所有的修改单）适用于本细则。</w:t>
      </w:r>
    </w:p>
    <w:p w14:paraId="4C0B8CD7">
      <w:pPr>
        <w:tabs>
          <w:tab w:val="center" w:pos="4201"/>
          <w:tab w:val="right" w:leader="dot" w:pos="9298"/>
          <w:tab w:val="clear" w:pos="0"/>
        </w:tabs>
        <w:snapToGrid w:val="0"/>
        <w:ind w:firstLine="357"/>
        <w:jc w:val="left"/>
        <w:rPr>
          <w:rFonts w:ascii="Times New Roman" w:hAnsi="Times New Roman"/>
          <w:sz w:val="21"/>
          <w:szCs w:val="21"/>
        </w:rPr>
      </w:pPr>
      <w:r>
        <w:rPr>
          <w:rFonts w:hint="eastAsia" w:ascii="Times New Roman" w:hAnsi="Times New Roman"/>
          <w:sz w:val="21"/>
          <w:szCs w:val="21"/>
        </w:rPr>
        <w:t>TB/T 2813-2015 铁道货车摩擦减振器斜楔</w:t>
      </w:r>
    </w:p>
    <w:p w14:paraId="7226F9DB">
      <w:pPr>
        <w:pStyle w:val="51"/>
        <w:numPr>
          <w:ilvl w:val="0"/>
          <w:numId w:val="1"/>
        </w:numPr>
        <w:spacing w:before="312" w:after="312"/>
        <w:ind w:left="0"/>
        <w:outlineLvl w:val="0"/>
        <w:rPr>
          <w:rFonts w:ascii="Times New Roman"/>
        </w:rPr>
      </w:pPr>
      <w:bookmarkStart w:id="37" w:name="_Toc192439642"/>
      <w:r>
        <w:rPr>
          <w:rFonts w:hint="eastAsia" w:ascii="Times New Roman"/>
        </w:rPr>
        <w:t>工厂检查</w:t>
      </w:r>
      <w:bookmarkEnd w:id="37"/>
    </w:p>
    <w:p w14:paraId="5C4C3A06">
      <w:pPr>
        <w:pStyle w:val="53"/>
        <w:spacing w:before="156" w:after="156"/>
        <w:rPr>
          <w:rFonts w:ascii="Times New Roman"/>
        </w:rPr>
      </w:pPr>
      <w:bookmarkStart w:id="38" w:name="_Toc192439643"/>
      <w:r>
        <w:rPr>
          <w:rFonts w:hint="eastAsia" w:ascii="Times New Roman"/>
        </w:rPr>
        <w:t>专业技术人员</w:t>
      </w:r>
      <w:bookmarkEnd w:id="38"/>
    </w:p>
    <w:p w14:paraId="735ACE92">
      <w:pPr>
        <w:pStyle w:val="54"/>
        <w:rPr>
          <w:rFonts w:ascii="Times New Roman" w:hAnsi="Times New Roman" w:eastAsia="宋体"/>
          <w:szCs w:val="20"/>
        </w:rPr>
      </w:pPr>
      <w:r>
        <w:rPr>
          <w:rFonts w:hint="eastAsia" w:ascii="Times New Roman" w:hAnsi="Times New Roman" w:eastAsia="宋体"/>
          <w:szCs w:val="20"/>
        </w:rPr>
        <w:t>具备可持续保证产品质量的专业技术人员，相应人员培训、人员资质等需满足产品质量保证需求。</w:t>
      </w:r>
      <w:bookmarkStart w:id="39" w:name="_Hlk192435721"/>
      <w:r>
        <w:rPr>
          <w:rFonts w:hint="eastAsia" w:ascii="Times New Roman" w:hAnsi="Times New Roman" w:eastAsia="宋体"/>
          <w:szCs w:val="20"/>
        </w:rPr>
        <w:t>生产企业专业技术人员</w:t>
      </w:r>
      <w:bookmarkEnd w:id="39"/>
      <w:r>
        <w:rPr>
          <w:rFonts w:hint="eastAsia" w:ascii="Times New Roman" w:hAnsi="Times New Roman" w:eastAsia="宋体"/>
          <w:szCs w:val="20"/>
        </w:rPr>
        <w:t>应符合表1的要求。</w:t>
      </w:r>
    </w:p>
    <w:p w14:paraId="7DB3A16F">
      <w:pPr>
        <w:pStyle w:val="31"/>
        <w:ind w:firstLine="0" w:firstLineChars="0"/>
        <w:jc w:val="center"/>
        <w:rPr>
          <w:rFonts w:hint="eastAsia" w:ascii="黑体" w:hAnsi="黑体" w:eastAsia="黑体"/>
        </w:rPr>
      </w:pPr>
      <w:r>
        <w:rPr>
          <w:rFonts w:hint="eastAsia" w:ascii="黑体" w:hAnsi="黑体" w:eastAsia="黑体"/>
        </w:rPr>
        <w:t xml:space="preserve">表 </w:t>
      </w:r>
      <w:r>
        <w:rPr>
          <w:rFonts w:ascii="黑体" w:hAnsi="黑体" w:eastAsia="黑体"/>
        </w:rPr>
        <w:t>1</w:t>
      </w:r>
      <w:r>
        <w:rPr>
          <w:rFonts w:hint="eastAsia" w:ascii="黑体" w:hAnsi="黑体" w:eastAsia="黑体"/>
        </w:rPr>
        <w:t xml:space="preserve">  生产企业专业技术人员要求</w:t>
      </w:r>
    </w:p>
    <w:tbl>
      <w:tblPr>
        <w:tblStyle w:val="25"/>
        <w:tblW w:w="9062" w:type="dxa"/>
        <w:jc w:val="center"/>
        <w:tblBorders>
          <w:top w:val="single" w:color="auto" w:sz="8" w:space="0"/>
          <w:left w:val="single" w:color="auto" w:sz="8" w:space="0"/>
          <w:bottom w:val="single" w:color="auto" w:sz="8" w:space="0"/>
          <w:right w:val="single" w:color="auto" w:sz="8" w:space="0"/>
          <w:insideH w:val="none" w:color="auto" w:sz="0" w:space="0"/>
          <w:insideV w:val="none" w:color="auto" w:sz="0" w:space="0"/>
        </w:tblBorders>
        <w:tblLayout w:type="fixed"/>
        <w:tblCellMar>
          <w:top w:w="0" w:type="dxa"/>
          <w:left w:w="108" w:type="dxa"/>
          <w:bottom w:w="0" w:type="dxa"/>
          <w:right w:w="108" w:type="dxa"/>
        </w:tblCellMar>
      </w:tblPr>
      <w:tblGrid>
        <w:gridCol w:w="422"/>
        <w:gridCol w:w="1842"/>
        <w:gridCol w:w="1418"/>
        <w:gridCol w:w="992"/>
        <w:gridCol w:w="567"/>
        <w:gridCol w:w="2971"/>
        <w:gridCol w:w="850"/>
      </w:tblGrid>
      <w:tr w14:paraId="26C6CDB9">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928" w:hRule="atLeast"/>
          <w:tblHeader/>
          <w:jc w:val="center"/>
        </w:trPr>
        <w:tc>
          <w:tcPr>
            <w:tcW w:w="422" w:type="dxa"/>
            <w:tcBorders>
              <w:top w:val="single" w:color="auto" w:sz="8" w:space="0"/>
              <w:bottom w:val="single" w:color="auto" w:sz="8" w:space="0"/>
              <w:right w:val="single" w:color="auto" w:sz="4" w:space="0"/>
            </w:tcBorders>
            <w:vAlign w:val="center"/>
          </w:tcPr>
          <w:p w14:paraId="6F451CD4">
            <w:pPr>
              <w:snapToGrid w:val="0"/>
              <w:spacing w:after="0" w:line="240" w:lineRule="auto"/>
              <w:rPr>
                <w:rFonts w:hint="eastAsia"/>
              </w:rPr>
            </w:pPr>
            <w:r>
              <w:t>序</w:t>
            </w:r>
            <w:r>
              <w:rPr>
                <w:rFonts w:hint="eastAsia"/>
              </w:rPr>
              <w:t xml:space="preserve"> </w:t>
            </w:r>
            <w:r>
              <w:t>号</w:t>
            </w:r>
          </w:p>
        </w:tc>
        <w:tc>
          <w:tcPr>
            <w:tcW w:w="4252" w:type="dxa"/>
            <w:gridSpan w:val="3"/>
            <w:tcBorders>
              <w:top w:val="single" w:color="auto" w:sz="8" w:space="0"/>
              <w:left w:val="single" w:color="auto" w:sz="4" w:space="0"/>
              <w:bottom w:val="single" w:color="auto" w:sz="8" w:space="0"/>
              <w:right w:val="single" w:color="auto" w:sz="4" w:space="0"/>
            </w:tcBorders>
            <w:vAlign w:val="center"/>
          </w:tcPr>
          <w:p w14:paraId="496FD472">
            <w:pPr>
              <w:snapToGrid w:val="0"/>
              <w:spacing w:after="0" w:line="240" w:lineRule="auto"/>
              <w:rPr>
                <w:rFonts w:hint="eastAsia"/>
              </w:rPr>
            </w:pPr>
            <w:r>
              <w:rPr>
                <w:rFonts w:hint="eastAsia"/>
              </w:rPr>
              <w:t>专业类别</w:t>
            </w:r>
          </w:p>
        </w:tc>
        <w:tc>
          <w:tcPr>
            <w:tcW w:w="3538" w:type="dxa"/>
            <w:gridSpan w:val="2"/>
            <w:tcBorders>
              <w:top w:val="single" w:color="auto" w:sz="8" w:space="0"/>
              <w:left w:val="single" w:color="auto" w:sz="4" w:space="0"/>
              <w:bottom w:val="single" w:color="auto" w:sz="8" w:space="0"/>
              <w:right w:val="single" w:color="auto" w:sz="4" w:space="0"/>
            </w:tcBorders>
            <w:vAlign w:val="center"/>
          </w:tcPr>
          <w:p w14:paraId="6235F4C0">
            <w:pPr>
              <w:snapToGrid w:val="0"/>
              <w:spacing w:after="0" w:line="240" w:lineRule="auto"/>
              <w:rPr>
                <w:rFonts w:hint="eastAsia"/>
              </w:rPr>
            </w:pPr>
            <w:r>
              <w:rPr>
                <w:rFonts w:hint="eastAsia"/>
              </w:rPr>
              <w:t>人员要求</w:t>
            </w:r>
          </w:p>
        </w:tc>
        <w:tc>
          <w:tcPr>
            <w:tcW w:w="850" w:type="dxa"/>
            <w:tcBorders>
              <w:top w:val="single" w:color="auto" w:sz="8" w:space="0"/>
              <w:left w:val="single" w:color="auto" w:sz="4" w:space="0"/>
              <w:bottom w:val="single" w:color="auto" w:sz="8" w:space="0"/>
            </w:tcBorders>
            <w:vAlign w:val="center"/>
          </w:tcPr>
          <w:p w14:paraId="4AFB53B3">
            <w:pPr>
              <w:snapToGrid w:val="0"/>
              <w:spacing w:after="0" w:line="240" w:lineRule="auto"/>
              <w:rPr>
                <w:rFonts w:hint="eastAsia"/>
              </w:rPr>
            </w:pPr>
            <w:r>
              <w:rPr>
                <w:rFonts w:hint="eastAsia"/>
              </w:rPr>
              <w:t>备注</w:t>
            </w:r>
          </w:p>
        </w:tc>
      </w:tr>
      <w:tr w14:paraId="5048977D">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371" w:hRule="atLeast"/>
          <w:jc w:val="center"/>
        </w:trPr>
        <w:tc>
          <w:tcPr>
            <w:tcW w:w="422" w:type="dxa"/>
            <w:vMerge w:val="restart"/>
            <w:tcBorders>
              <w:top w:val="single" w:color="auto" w:sz="8" w:space="0"/>
              <w:right w:val="single" w:color="auto" w:sz="4" w:space="0"/>
            </w:tcBorders>
            <w:vAlign w:val="center"/>
          </w:tcPr>
          <w:p w14:paraId="33CF07ED">
            <w:pPr>
              <w:snapToGrid w:val="0"/>
              <w:spacing w:after="0" w:line="240" w:lineRule="auto"/>
              <w:rPr>
                <w:rFonts w:hint="eastAsia"/>
              </w:rPr>
            </w:pPr>
            <w:r>
              <w:rPr>
                <w:rFonts w:hint="eastAsia"/>
              </w:rPr>
              <w:t>1</w:t>
            </w:r>
          </w:p>
        </w:tc>
        <w:tc>
          <w:tcPr>
            <w:tcW w:w="1842" w:type="dxa"/>
            <w:vMerge w:val="restart"/>
            <w:tcBorders>
              <w:top w:val="single" w:color="auto" w:sz="8" w:space="0"/>
              <w:left w:val="single" w:color="auto" w:sz="4" w:space="0"/>
              <w:right w:val="single" w:color="auto" w:sz="4" w:space="0"/>
            </w:tcBorders>
            <w:vAlign w:val="center"/>
          </w:tcPr>
          <w:p w14:paraId="286FE125">
            <w:pPr>
              <w:snapToGrid w:val="0"/>
              <w:spacing w:after="0" w:line="240" w:lineRule="auto"/>
              <w:rPr>
                <w:rFonts w:hint="eastAsia"/>
              </w:rPr>
            </w:pPr>
            <w:r>
              <w:rPr>
                <w:rFonts w:hint="eastAsia"/>
              </w:rPr>
              <w:t>专业技术人员</w:t>
            </w:r>
          </w:p>
        </w:tc>
        <w:tc>
          <w:tcPr>
            <w:tcW w:w="1418" w:type="dxa"/>
            <w:vMerge w:val="restart"/>
            <w:tcBorders>
              <w:top w:val="single" w:color="auto" w:sz="8" w:space="0"/>
              <w:left w:val="single" w:color="auto" w:sz="4" w:space="0"/>
              <w:right w:val="single" w:color="auto" w:sz="4" w:space="0"/>
            </w:tcBorders>
            <w:vAlign w:val="center"/>
          </w:tcPr>
          <w:p w14:paraId="671D1E4F">
            <w:pPr>
              <w:snapToGrid w:val="0"/>
              <w:spacing w:after="0" w:line="240" w:lineRule="auto"/>
              <w:rPr>
                <w:rFonts w:hint="eastAsia"/>
              </w:rPr>
            </w:pPr>
            <w:r>
              <w:rPr>
                <w:rFonts w:hint="eastAsia"/>
              </w:rPr>
              <w:t>技术人员</w:t>
            </w:r>
          </w:p>
        </w:tc>
        <w:tc>
          <w:tcPr>
            <w:tcW w:w="992" w:type="dxa"/>
            <w:tcBorders>
              <w:top w:val="single" w:color="auto" w:sz="8" w:space="0"/>
              <w:left w:val="single" w:color="auto" w:sz="4" w:space="0"/>
              <w:bottom w:val="single" w:color="auto" w:sz="4" w:space="0"/>
              <w:right w:val="single" w:color="auto" w:sz="4" w:space="0"/>
            </w:tcBorders>
            <w:vAlign w:val="center"/>
          </w:tcPr>
          <w:p w14:paraId="63209CAE">
            <w:pPr>
              <w:snapToGrid w:val="0"/>
              <w:spacing w:after="0" w:line="240" w:lineRule="auto"/>
              <w:rPr>
                <w:rFonts w:hint="eastAsia"/>
              </w:rPr>
            </w:pPr>
            <w:r>
              <w:rPr>
                <w:rFonts w:hint="eastAsia"/>
              </w:rPr>
              <w:t>化学、化工类</w:t>
            </w:r>
          </w:p>
        </w:tc>
        <w:tc>
          <w:tcPr>
            <w:tcW w:w="567" w:type="dxa"/>
            <w:tcBorders>
              <w:top w:val="single" w:color="auto" w:sz="8" w:space="0"/>
              <w:left w:val="single" w:color="auto" w:sz="4" w:space="0"/>
              <w:bottom w:val="single" w:color="auto" w:sz="4" w:space="0"/>
              <w:right w:val="single" w:color="auto" w:sz="4" w:space="0"/>
            </w:tcBorders>
            <w:vAlign w:val="center"/>
          </w:tcPr>
          <w:p w14:paraId="7527B332">
            <w:pPr>
              <w:snapToGrid w:val="0"/>
              <w:spacing w:after="0" w:line="240" w:lineRule="auto"/>
              <w:rPr>
                <w:rFonts w:hint="eastAsia"/>
              </w:rPr>
            </w:pPr>
            <w:r>
              <w:rPr>
                <w:rFonts w:hint="eastAsia"/>
              </w:rPr>
              <w:t>3</w:t>
            </w:r>
          </w:p>
        </w:tc>
        <w:tc>
          <w:tcPr>
            <w:tcW w:w="2971" w:type="dxa"/>
            <w:vMerge w:val="restart"/>
            <w:tcBorders>
              <w:top w:val="single" w:color="auto" w:sz="8" w:space="0"/>
              <w:left w:val="single" w:color="auto" w:sz="4" w:space="0"/>
              <w:right w:val="single" w:color="auto" w:sz="4" w:space="0"/>
            </w:tcBorders>
            <w:vAlign w:val="center"/>
          </w:tcPr>
          <w:p w14:paraId="0F128C43">
            <w:pPr>
              <w:snapToGrid w:val="0"/>
              <w:spacing w:after="0" w:line="240" w:lineRule="auto"/>
              <w:jc w:val="both"/>
              <w:rPr>
                <w:rFonts w:hint="eastAsia"/>
              </w:rPr>
            </w:pPr>
            <w:r>
              <w:rPr>
                <w:rFonts w:hint="eastAsia"/>
              </w:rPr>
              <w:t>大学本科、3年及以上专业工作经历或中级人员不少于2人。</w:t>
            </w:r>
          </w:p>
        </w:tc>
        <w:tc>
          <w:tcPr>
            <w:tcW w:w="850" w:type="dxa"/>
            <w:vMerge w:val="restart"/>
            <w:tcBorders>
              <w:top w:val="single" w:color="auto" w:sz="8" w:space="0"/>
              <w:left w:val="single" w:color="auto" w:sz="4" w:space="0"/>
            </w:tcBorders>
            <w:vAlign w:val="center"/>
          </w:tcPr>
          <w:p w14:paraId="559BACFF">
            <w:pPr>
              <w:snapToGrid w:val="0"/>
              <w:spacing w:after="0" w:line="240" w:lineRule="auto"/>
              <w:rPr>
                <w:rFonts w:hint="eastAsia"/>
              </w:rPr>
            </w:pPr>
            <w:r>
              <w:rPr>
                <w:rFonts w:ascii="Times New Roman" w:hAnsi="Times New Roman" w:eastAsiaTheme="minorEastAsia"/>
              </w:rPr>
              <w:t>—</w:t>
            </w:r>
          </w:p>
        </w:tc>
      </w:tr>
      <w:tr w14:paraId="45E6E8BF">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422" w:type="dxa"/>
            <w:vMerge w:val="continue"/>
            <w:tcBorders>
              <w:bottom w:val="single" w:color="auto" w:sz="8" w:space="0"/>
              <w:right w:val="single" w:color="auto" w:sz="4" w:space="0"/>
            </w:tcBorders>
            <w:vAlign w:val="center"/>
          </w:tcPr>
          <w:p w14:paraId="0BE882FC">
            <w:pPr>
              <w:snapToGrid w:val="0"/>
              <w:spacing w:after="0" w:line="240" w:lineRule="auto"/>
              <w:rPr>
                <w:rFonts w:hint="eastAsia"/>
              </w:rPr>
            </w:pPr>
          </w:p>
        </w:tc>
        <w:tc>
          <w:tcPr>
            <w:tcW w:w="1842" w:type="dxa"/>
            <w:vMerge w:val="continue"/>
            <w:tcBorders>
              <w:left w:val="single" w:color="auto" w:sz="4" w:space="0"/>
              <w:bottom w:val="single" w:color="auto" w:sz="8" w:space="0"/>
              <w:right w:val="single" w:color="auto" w:sz="4" w:space="0"/>
            </w:tcBorders>
            <w:vAlign w:val="center"/>
          </w:tcPr>
          <w:p w14:paraId="71F5B896">
            <w:pPr>
              <w:snapToGrid w:val="0"/>
              <w:spacing w:after="0" w:line="240" w:lineRule="auto"/>
              <w:rPr>
                <w:rFonts w:hint="eastAsia"/>
              </w:rPr>
            </w:pPr>
          </w:p>
        </w:tc>
        <w:tc>
          <w:tcPr>
            <w:tcW w:w="1418" w:type="dxa"/>
            <w:vMerge w:val="continue"/>
            <w:tcBorders>
              <w:left w:val="single" w:color="auto" w:sz="4" w:space="0"/>
              <w:bottom w:val="single" w:color="auto" w:sz="8" w:space="0"/>
              <w:right w:val="single" w:color="auto" w:sz="4" w:space="0"/>
            </w:tcBorders>
            <w:vAlign w:val="center"/>
          </w:tcPr>
          <w:p w14:paraId="7AB757C9">
            <w:pPr>
              <w:snapToGrid w:val="0"/>
              <w:spacing w:after="0" w:line="240" w:lineRule="auto"/>
              <w:rPr>
                <w:rFonts w:hint="eastAsia"/>
              </w:rPr>
            </w:pPr>
          </w:p>
        </w:tc>
        <w:tc>
          <w:tcPr>
            <w:tcW w:w="992" w:type="dxa"/>
            <w:tcBorders>
              <w:top w:val="single" w:color="auto" w:sz="4" w:space="0"/>
              <w:left w:val="single" w:color="auto" w:sz="4" w:space="0"/>
              <w:bottom w:val="single" w:color="auto" w:sz="8" w:space="0"/>
              <w:right w:val="single" w:color="auto" w:sz="4" w:space="0"/>
            </w:tcBorders>
            <w:vAlign w:val="center"/>
          </w:tcPr>
          <w:p w14:paraId="66AFBF9D">
            <w:pPr>
              <w:snapToGrid w:val="0"/>
              <w:spacing w:after="0" w:line="240" w:lineRule="auto"/>
              <w:rPr>
                <w:rFonts w:hint="eastAsia"/>
              </w:rPr>
            </w:pPr>
            <w:r>
              <w:rPr>
                <w:rFonts w:hint="eastAsia"/>
              </w:rPr>
              <w:t>机械类</w:t>
            </w:r>
          </w:p>
        </w:tc>
        <w:tc>
          <w:tcPr>
            <w:tcW w:w="567" w:type="dxa"/>
            <w:tcBorders>
              <w:top w:val="single" w:color="auto" w:sz="4" w:space="0"/>
              <w:left w:val="single" w:color="auto" w:sz="4" w:space="0"/>
              <w:bottom w:val="single" w:color="auto" w:sz="8" w:space="0"/>
              <w:right w:val="single" w:color="auto" w:sz="4" w:space="0"/>
            </w:tcBorders>
            <w:vAlign w:val="center"/>
          </w:tcPr>
          <w:p w14:paraId="7F56E524">
            <w:pPr>
              <w:snapToGrid w:val="0"/>
              <w:spacing w:after="0" w:line="240" w:lineRule="auto"/>
              <w:rPr>
                <w:rFonts w:hint="eastAsia"/>
              </w:rPr>
            </w:pPr>
            <w:r>
              <w:rPr>
                <w:rFonts w:hint="eastAsia"/>
              </w:rPr>
              <w:t>1</w:t>
            </w:r>
          </w:p>
        </w:tc>
        <w:tc>
          <w:tcPr>
            <w:tcW w:w="2971" w:type="dxa"/>
            <w:vMerge w:val="continue"/>
            <w:tcBorders>
              <w:left w:val="single" w:color="auto" w:sz="4" w:space="0"/>
              <w:bottom w:val="single" w:color="auto" w:sz="8" w:space="0"/>
              <w:right w:val="single" w:color="auto" w:sz="4" w:space="0"/>
            </w:tcBorders>
            <w:vAlign w:val="center"/>
          </w:tcPr>
          <w:p w14:paraId="43A180A0">
            <w:pPr>
              <w:snapToGrid w:val="0"/>
              <w:spacing w:after="0" w:line="240" w:lineRule="auto"/>
              <w:jc w:val="both"/>
              <w:rPr>
                <w:rFonts w:hint="eastAsia"/>
              </w:rPr>
            </w:pPr>
          </w:p>
        </w:tc>
        <w:tc>
          <w:tcPr>
            <w:tcW w:w="850" w:type="dxa"/>
            <w:vMerge w:val="continue"/>
            <w:tcBorders>
              <w:left w:val="single" w:color="auto" w:sz="4" w:space="0"/>
              <w:bottom w:val="single" w:color="auto" w:sz="8" w:space="0"/>
            </w:tcBorders>
            <w:vAlign w:val="center"/>
          </w:tcPr>
          <w:p w14:paraId="25D05F5B">
            <w:pPr>
              <w:snapToGrid w:val="0"/>
              <w:spacing w:after="0" w:line="240" w:lineRule="auto"/>
              <w:rPr>
                <w:rFonts w:ascii="Times New Roman" w:hAnsi="Times New Roman" w:eastAsiaTheme="minorEastAsia"/>
              </w:rPr>
            </w:pPr>
          </w:p>
        </w:tc>
      </w:tr>
    </w:tbl>
    <w:p w14:paraId="56DF2346">
      <w:pPr>
        <w:pStyle w:val="54"/>
        <w:rPr>
          <w:rFonts w:ascii="Times New Roman" w:hAnsi="Times New Roman" w:eastAsia="宋体"/>
          <w:szCs w:val="20"/>
        </w:rPr>
      </w:pPr>
      <w:r>
        <w:rPr>
          <w:rFonts w:hint="eastAsia" w:ascii="Times New Roman" w:hAnsi="Times New Roman" w:eastAsia="宋体"/>
          <w:szCs w:val="20"/>
        </w:rPr>
        <w:t>专业技术人员能力应与企业委托产品范围相一致。专业要求中，可以是所学专业并获得相应技术职称，或者所从事专业并获得相关技术职称。</w:t>
      </w:r>
    </w:p>
    <w:p w14:paraId="49591A8F">
      <w:pPr>
        <w:pStyle w:val="54"/>
        <w:jc w:val="both"/>
        <w:rPr>
          <w:rFonts w:ascii="Times New Roman" w:hAnsi="Times New Roman" w:eastAsia="宋体"/>
          <w:szCs w:val="20"/>
        </w:rPr>
      </w:pPr>
      <w:r>
        <w:rPr>
          <w:rFonts w:hint="eastAsia" w:ascii="Times New Roman" w:hAnsi="Times New Roman" w:eastAsia="宋体"/>
          <w:szCs w:val="20"/>
        </w:rPr>
        <w:t>专业技术人员：中级人员是指具有中级技术职称或研究生毕业工作满2年、大学本科毕业工作满5年、大专毕业工作满7年以及取得初级职称工作满4年的技术人员，高级人员是指具有高级技术职称或博士研究生毕业工作满2年、硕士研究生毕业工作满7年、大学本科毕业工作满10年以及取得中级职称工作满5年的技术人员。关键岗位人员包含检查人员、无损检测人员等关键工序和特殊过程的操作人员。</w:t>
      </w:r>
    </w:p>
    <w:p w14:paraId="7A5CA987">
      <w:pPr>
        <w:pStyle w:val="54"/>
        <w:rPr>
          <w:rFonts w:ascii="Times New Roman" w:hAnsi="Times New Roman" w:eastAsia="宋体"/>
          <w:szCs w:val="20"/>
        </w:rPr>
      </w:pPr>
      <w:r>
        <w:rPr>
          <w:rFonts w:hint="eastAsia" w:ascii="Times New Roman" w:hAnsi="Times New Roman" w:eastAsia="宋体"/>
          <w:szCs w:val="20"/>
        </w:rPr>
        <w:t>允许高级人员代中级人员。</w:t>
      </w:r>
    </w:p>
    <w:p w14:paraId="4FE0881E">
      <w:pPr>
        <w:pStyle w:val="53"/>
        <w:spacing w:before="156" w:after="156"/>
        <w:rPr>
          <w:rFonts w:ascii="Times New Roman"/>
        </w:rPr>
      </w:pPr>
      <w:bookmarkStart w:id="40" w:name="_Toc192439644"/>
      <w:r>
        <w:rPr>
          <w:rFonts w:hint="eastAsia" w:ascii="Times New Roman"/>
        </w:rPr>
        <w:t>生产设备工装和监视测量设备</w:t>
      </w:r>
      <w:bookmarkEnd w:id="40"/>
    </w:p>
    <w:p w14:paraId="73D2CC46">
      <w:pPr>
        <w:pStyle w:val="31"/>
      </w:pPr>
      <w:r>
        <w:rPr>
          <w:rFonts w:hint="eastAsia"/>
        </w:rPr>
        <w:t>具备保证产品质量的必备生产设备和检验检测设备，并满足表2的要求。</w:t>
      </w:r>
    </w:p>
    <w:p w14:paraId="78F3906A">
      <w:pPr>
        <w:pStyle w:val="31"/>
        <w:spacing w:before="156" w:beforeLines="50" w:after="156" w:afterLines="50"/>
        <w:ind w:firstLine="0" w:firstLineChars="0"/>
        <w:jc w:val="center"/>
        <w:rPr>
          <w:rFonts w:hint="eastAsia" w:ascii="黑体" w:hAnsi="黑体" w:eastAsia="黑体"/>
        </w:rPr>
      </w:pPr>
      <w:r>
        <w:rPr>
          <w:rFonts w:hint="eastAsia" w:ascii="黑体" w:hAnsi="黑体" w:eastAsia="黑体"/>
        </w:rPr>
        <w:t>表 2  生产设备和检验检测设备</w:t>
      </w:r>
    </w:p>
    <w:tbl>
      <w:tblPr>
        <w:tblStyle w:val="52"/>
        <w:tblW w:w="936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70"/>
        <w:gridCol w:w="1403"/>
        <w:gridCol w:w="1695"/>
        <w:gridCol w:w="2292"/>
        <w:gridCol w:w="2206"/>
        <w:gridCol w:w="1495"/>
      </w:tblGrid>
      <w:tr w14:paraId="11D001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79" w:hRule="atLeast"/>
          <w:tblHeader/>
          <w:jc w:val="center"/>
        </w:trPr>
        <w:tc>
          <w:tcPr>
            <w:tcW w:w="0" w:type="auto"/>
            <w:vMerge w:val="restart"/>
            <w:tcBorders>
              <w:tl2br w:val="nil"/>
              <w:tr2bl w:val="nil"/>
            </w:tcBorders>
            <w:vAlign w:val="center"/>
          </w:tcPr>
          <w:p w14:paraId="32F81D6E">
            <w:pPr>
              <w:spacing w:after="0" w:line="240" w:lineRule="auto"/>
              <w:rPr>
                <w:rFonts w:hint="eastAsia" w:cs="宋体"/>
              </w:rPr>
            </w:pPr>
            <w:r>
              <w:rPr>
                <w:rFonts w:hint="eastAsia" w:cs="宋体"/>
              </w:rPr>
              <w:t>序号</w:t>
            </w:r>
          </w:p>
        </w:tc>
        <w:tc>
          <w:tcPr>
            <w:tcW w:w="1403" w:type="dxa"/>
            <w:vMerge w:val="restart"/>
            <w:tcBorders>
              <w:tl2br w:val="nil"/>
              <w:tr2bl w:val="nil"/>
            </w:tcBorders>
            <w:vAlign w:val="center"/>
          </w:tcPr>
          <w:p w14:paraId="738DE697">
            <w:pPr>
              <w:spacing w:after="0" w:line="240" w:lineRule="auto"/>
              <w:rPr>
                <w:rFonts w:hint="eastAsia" w:cs="宋体"/>
              </w:rPr>
            </w:pPr>
            <w:r>
              <w:rPr>
                <w:rFonts w:hint="eastAsia" w:cs="宋体"/>
              </w:rPr>
              <w:t>工艺类别</w:t>
            </w:r>
          </w:p>
        </w:tc>
        <w:tc>
          <w:tcPr>
            <w:tcW w:w="1695" w:type="dxa"/>
            <w:vMerge w:val="restart"/>
            <w:tcBorders>
              <w:tl2br w:val="nil"/>
              <w:tr2bl w:val="nil"/>
            </w:tcBorders>
            <w:vAlign w:val="center"/>
          </w:tcPr>
          <w:p w14:paraId="25D422B2">
            <w:pPr>
              <w:spacing w:after="0" w:line="240" w:lineRule="auto"/>
              <w:rPr>
                <w:rFonts w:hint="eastAsia" w:cs="宋体"/>
              </w:rPr>
            </w:pPr>
            <w:r>
              <w:rPr>
                <w:rFonts w:hint="eastAsia" w:cs="宋体"/>
              </w:rPr>
              <w:t>设备名称</w:t>
            </w:r>
          </w:p>
        </w:tc>
        <w:tc>
          <w:tcPr>
            <w:tcW w:w="4498" w:type="dxa"/>
            <w:gridSpan w:val="2"/>
            <w:tcBorders>
              <w:bottom w:val="single" w:color="auto" w:sz="4" w:space="0"/>
              <w:tl2br w:val="nil"/>
              <w:tr2bl w:val="nil"/>
            </w:tcBorders>
            <w:vAlign w:val="center"/>
          </w:tcPr>
          <w:p w14:paraId="5643D99C">
            <w:pPr>
              <w:spacing w:after="0" w:line="240" w:lineRule="auto"/>
              <w:rPr>
                <w:rFonts w:hint="eastAsia" w:cs="宋体"/>
              </w:rPr>
            </w:pPr>
            <w:r>
              <w:rPr>
                <w:rFonts w:hint="eastAsia" w:cs="宋体"/>
              </w:rPr>
              <w:t>规格</w:t>
            </w:r>
          </w:p>
        </w:tc>
        <w:tc>
          <w:tcPr>
            <w:tcW w:w="0" w:type="auto"/>
            <w:vMerge w:val="restart"/>
            <w:tcBorders>
              <w:tl2br w:val="nil"/>
              <w:tr2bl w:val="nil"/>
            </w:tcBorders>
            <w:vAlign w:val="center"/>
          </w:tcPr>
          <w:p w14:paraId="04001270">
            <w:pPr>
              <w:spacing w:after="0" w:line="240" w:lineRule="auto"/>
              <w:rPr>
                <w:rFonts w:hint="eastAsia" w:cs="宋体"/>
              </w:rPr>
            </w:pPr>
            <w:r>
              <w:rPr>
                <w:rFonts w:hint="eastAsia" w:cs="宋体"/>
              </w:rPr>
              <w:t>备注</w:t>
            </w:r>
          </w:p>
        </w:tc>
      </w:tr>
      <w:tr w14:paraId="7D80C7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atLeast"/>
          <w:tblHeader/>
          <w:jc w:val="center"/>
        </w:trPr>
        <w:tc>
          <w:tcPr>
            <w:tcW w:w="0" w:type="auto"/>
            <w:vMerge w:val="continue"/>
            <w:tcBorders>
              <w:bottom w:val="single" w:color="000000" w:sz="8" w:space="0"/>
              <w:tl2br w:val="nil"/>
              <w:tr2bl w:val="nil"/>
            </w:tcBorders>
            <w:vAlign w:val="center"/>
          </w:tcPr>
          <w:p w14:paraId="73CB9376">
            <w:pPr>
              <w:spacing w:after="0" w:line="240" w:lineRule="auto"/>
              <w:rPr>
                <w:rFonts w:hint="eastAsia" w:cs="宋体"/>
              </w:rPr>
            </w:pPr>
          </w:p>
        </w:tc>
        <w:tc>
          <w:tcPr>
            <w:tcW w:w="1403" w:type="dxa"/>
            <w:vMerge w:val="continue"/>
            <w:tcBorders>
              <w:bottom w:val="single" w:color="000000" w:sz="8" w:space="0"/>
              <w:tl2br w:val="nil"/>
              <w:tr2bl w:val="nil"/>
            </w:tcBorders>
            <w:vAlign w:val="center"/>
          </w:tcPr>
          <w:p w14:paraId="63E51911">
            <w:pPr>
              <w:spacing w:after="0" w:line="240" w:lineRule="auto"/>
              <w:rPr>
                <w:rFonts w:hint="eastAsia" w:cs="宋体"/>
              </w:rPr>
            </w:pPr>
          </w:p>
        </w:tc>
        <w:tc>
          <w:tcPr>
            <w:tcW w:w="1695" w:type="dxa"/>
            <w:vMerge w:val="continue"/>
            <w:tcBorders>
              <w:bottom w:val="single" w:color="000000" w:sz="8" w:space="0"/>
              <w:tl2br w:val="nil"/>
              <w:tr2bl w:val="nil"/>
            </w:tcBorders>
            <w:vAlign w:val="center"/>
          </w:tcPr>
          <w:p w14:paraId="66FF7D1C">
            <w:pPr>
              <w:spacing w:after="0" w:line="240" w:lineRule="auto"/>
              <w:rPr>
                <w:rFonts w:hint="eastAsia" w:cs="宋体"/>
              </w:rPr>
            </w:pPr>
          </w:p>
        </w:tc>
        <w:tc>
          <w:tcPr>
            <w:tcW w:w="2292" w:type="dxa"/>
            <w:tcBorders>
              <w:bottom w:val="single" w:color="000000" w:sz="8" w:space="0"/>
              <w:tl2br w:val="nil"/>
              <w:tr2bl w:val="nil"/>
            </w:tcBorders>
            <w:vAlign w:val="center"/>
          </w:tcPr>
          <w:p w14:paraId="726F9680">
            <w:pPr>
              <w:spacing w:after="0" w:line="240" w:lineRule="auto"/>
              <w:rPr>
                <w:rFonts w:hint="eastAsia" w:cs="宋体"/>
              </w:rPr>
            </w:pPr>
            <w:r>
              <w:rPr>
                <w:rFonts w:hint="eastAsia" w:cs="宋体"/>
                <w:kern w:val="0"/>
              </w:rPr>
              <w:t>量程</w:t>
            </w:r>
          </w:p>
        </w:tc>
        <w:tc>
          <w:tcPr>
            <w:tcW w:w="2206" w:type="dxa"/>
            <w:tcBorders>
              <w:bottom w:val="single" w:color="000000" w:sz="8" w:space="0"/>
              <w:tl2br w:val="nil"/>
              <w:tr2bl w:val="nil"/>
            </w:tcBorders>
            <w:vAlign w:val="center"/>
          </w:tcPr>
          <w:p w14:paraId="3DEDABF4">
            <w:pPr>
              <w:spacing w:after="0" w:line="240" w:lineRule="auto"/>
              <w:rPr>
                <w:rFonts w:hint="eastAsia" w:cs="宋体"/>
              </w:rPr>
            </w:pPr>
            <w:r>
              <w:rPr>
                <w:rFonts w:hint="eastAsia" w:cs="宋体"/>
              </w:rPr>
              <w:t>准确度/分度值</w:t>
            </w:r>
          </w:p>
        </w:tc>
        <w:tc>
          <w:tcPr>
            <w:tcW w:w="0" w:type="auto"/>
            <w:vMerge w:val="continue"/>
            <w:tcBorders>
              <w:bottom w:val="single" w:color="000000" w:sz="8" w:space="0"/>
              <w:tl2br w:val="nil"/>
              <w:tr2bl w:val="nil"/>
            </w:tcBorders>
            <w:vAlign w:val="center"/>
          </w:tcPr>
          <w:p w14:paraId="61EA886E">
            <w:pPr>
              <w:spacing w:after="0" w:line="240" w:lineRule="auto"/>
              <w:rPr>
                <w:rFonts w:hint="eastAsia" w:cs="宋体"/>
              </w:rPr>
            </w:pPr>
          </w:p>
        </w:tc>
      </w:tr>
      <w:tr w14:paraId="0A9FB48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0" w:type="auto"/>
            <w:tcBorders>
              <w:tl2br w:val="nil"/>
              <w:tr2bl w:val="nil"/>
            </w:tcBorders>
            <w:vAlign w:val="center"/>
          </w:tcPr>
          <w:p w14:paraId="506582FA">
            <w:pPr>
              <w:spacing w:after="0" w:line="240" w:lineRule="auto"/>
              <w:rPr>
                <w:rFonts w:hint="eastAsia" w:cs="宋体"/>
              </w:rPr>
            </w:pPr>
            <w:r>
              <w:rPr>
                <w:rFonts w:hint="eastAsia" w:cs="宋体"/>
              </w:rPr>
              <w:t>1</w:t>
            </w:r>
          </w:p>
        </w:tc>
        <w:tc>
          <w:tcPr>
            <w:tcW w:w="1403" w:type="dxa"/>
            <w:vMerge w:val="restart"/>
            <w:tcBorders>
              <w:tl2br w:val="nil"/>
              <w:tr2bl w:val="nil"/>
            </w:tcBorders>
            <w:vAlign w:val="center"/>
          </w:tcPr>
          <w:p w14:paraId="615EA03D">
            <w:pPr>
              <w:spacing w:after="0" w:line="240" w:lineRule="auto"/>
              <w:rPr>
                <w:rFonts w:hint="eastAsia" w:cs="宋体"/>
              </w:rPr>
            </w:pPr>
            <w:r>
              <w:rPr>
                <w:rFonts w:hint="eastAsia" w:cs="宋体"/>
              </w:rPr>
              <w:t>生产</w:t>
            </w:r>
          </w:p>
        </w:tc>
        <w:tc>
          <w:tcPr>
            <w:tcW w:w="1695" w:type="dxa"/>
            <w:tcBorders>
              <w:tl2br w:val="nil"/>
              <w:tr2bl w:val="nil"/>
            </w:tcBorders>
            <w:vAlign w:val="center"/>
          </w:tcPr>
          <w:p w14:paraId="063621D3">
            <w:pPr>
              <w:spacing w:after="0" w:line="240" w:lineRule="auto"/>
              <w:rPr>
                <w:rFonts w:hint="eastAsia" w:cs="宋体"/>
              </w:rPr>
            </w:pPr>
            <w:r>
              <w:rPr>
                <w:rFonts w:hint="eastAsia" w:cs="宋体"/>
              </w:rPr>
              <w:t>混料机</w:t>
            </w:r>
          </w:p>
        </w:tc>
        <w:tc>
          <w:tcPr>
            <w:tcW w:w="2292" w:type="dxa"/>
            <w:tcBorders>
              <w:tl2br w:val="nil"/>
              <w:tr2bl w:val="nil"/>
            </w:tcBorders>
            <w:vAlign w:val="center"/>
          </w:tcPr>
          <w:p w14:paraId="65BC5113">
            <w:pPr>
              <w:spacing w:after="0" w:line="240" w:lineRule="auto"/>
              <w:rPr>
                <w:rFonts w:hint="eastAsia" w:cs="宋体"/>
              </w:rPr>
            </w:pPr>
            <w:r>
              <w:rPr>
                <w:rFonts w:hint="eastAsia" w:cs="宋体"/>
              </w:rPr>
              <w:t>≥100L</w:t>
            </w:r>
          </w:p>
        </w:tc>
        <w:tc>
          <w:tcPr>
            <w:tcW w:w="2206" w:type="dxa"/>
            <w:tcBorders>
              <w:tl2br w:val="nil"/>
              <w:tr2bl w:val="nil"/>
            </w:tcBorders>
            <w:vAlign w:val="center"/>
          </w:tcPr>
          <w:p w14:paraId="047F334D">
            <w:pPr>
              <w:spacing w:after="0" w:line="240" w:lineRule="auto"/>
              <w:rPr>
                <w:rFonts w:hint="eastAsia" w:cs="宋体"/>
              </w:rPr>
            </w:pPr>
            <w:r>
              <w:rPr>
                <w:rFonts w:hint="eastAsia" w:cs="宋体"/>
              </w:rPr>
              <w:t>―</w:t>
            </w:r>
          </w:p>
        </w:tc>
        <w:tc>
          <w:tcPr>
            <w:tcW w:w="0" w:type="auto"/>
            <w:tcBorders>
              <w:tl2br w:val="nil"/>
              <w:tr2bl w:val="nil"/>
            </w:tcBorders>
            <w:vAlign w:val="center"/>
          </w:tcPr>
          <w:p w14:paraId="1EDFCBF2">
            <w:pPr>
              <w:spacing w:after="0" w:line="240" w:lineRule="auto"/>
              <w:rPr>
                <w:rFonts w:hint="eastAsia" w:cs="宋体"/>
              </w:rPr>
            </w:pPr>
            <w:r>
              <w:rPr>
                <w:rFonts w:hint="eastAsia" w:cs="宋体"/>
              </w:rPr>
              <w:t>―</w:t>
            </w:r>
          </w:p>
        </w:tc>
      </w:tr>
      <w:tr w14:paraId="63CB1C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0" w:type="auto"/>
            <w:tcBorders>
              <w:tl2br w:val="nil"/>
              <w:tr2bl w:val="nil"/>
            </w:tcBorders>
            <w:vAlign w:val="center"/>
          </w:tcPr>
          <w:p w14:paraId="2BDD0F3C">
            <w:pPr>
              <w:spacing w:after="0" w:line="240" w:lineRule="auto"/>
              <w:rPr>
                <w:rFonts w:hint="eastAsia" w:cs="宋体"/>
              </w:rPr>
            </w:pPr>
            <w:r>
              <w:rPr>
                <w:rFonts w:hint="eastAsia" w:cs="宋体"/>
              </w:rPr>
              <w:t>2</w:t>
            </w:r>
          </w:p>
        </w:tc>
        <w:tc>
          <w:tcPr>
            <w:tcW w:w="1403" w:type="dxa"/>
            <w:vMerge w:val="continue"/>
            <w:tcBorders>
              <w:tl2br w:val="nil"/>
              <w:tr2bl w:val="nil"/>
            </w:tcBorders>
            <w:vAlign w:val="center"/>
          </w:tcPr>
          <w:p w14:paraId="5A9E3E1F">
            <w:pPr>
              <w:spacing w:after="0" w:line="240" w:lineRule="auto"/>
              <w:rPr>
                <w:rFonts w:hint="eastAsia" w:cs="宋体"/>
              </w:rPr>
            </w:pPr>
          </w:p>
        </w:tc>
        <w:tc>
          <w:tcPr>
            <w:tcW w:w="1695" w:type="dxa"/>
            <w:tcBorders>
              <w:tl2br w:val="nil"/>
              <w:tr2bl w:val="nil"/>
            </w:tcBorders>
            <w:vAlign w:val="center"/>
          </w:tcPr>
          <w:p w14:paraId="03C2167D">
            <w:pPr>
              <w:spacing w:after="0" w:line="240" w:lineRule="auto"/>
              <w:rPr>
                <w:rFonts w:hint="eastAsia" w:cs="宋体"/>
              </w:rPr>
            </w:pPr>
            <w:r>
              <w:rPr>
                <w:rFonts w:hint="eastAsia" w:cs="宋体"/>
              </w:rPr>
              <w:t>烘箱</w:t>
            </w:r>
          </w:p>
        </w:tc>
        <w:tc>
          <w:tcPr>
            <w:tcW w:w="2292" w:type="dxa"/>
            <w:tcBorders>
              <w:tl2br w:val="nil"/>
              <w:tr2bl w:val="nil"/>
            </w:tcBorders>
            <w:vAlign w:val="center"/>
          </w:tcPr>
          <w:p w14:paraId="47E56A1D">
            <w:pPr>
              <w:spacing w:after="0" w:line="240" w:lineRule="auto"/>
              <w:rPr>
                <w:rFonts w:hint="eastAsia" w:cs="宋体"/>
              </w:rPr>
            </w:pPr>
            <w:r>
              <w:rPr>
                <w:rFonts w:hint="eastAsia" w:cs="宋体"/>
              </w:rPr>
              <w:t>300℃</w:t>
            </w:r>
          </w:p>
        </w:tc>
        <w:tc>
          <w:tcPr>
            <w:tcW w:w="2206" w:type="dxa"/>
            <w:tcBorders>
              <w:tl2br w:val="nil"/>
              <w:tr2bl w:val="nil"/>
            </w:tcBorders>
            <w:vAlign w:val="center"/>
          </w:tcPr>
          <w:p w14:paraId="4724B6EC">
            <w:pPr>
              <w:spacing w:after="0" w:line="240" w:lineRule="auto"/>
              <w:rPr>
                <w:rFonts w:hint="eastAsia" w:cs="宋体"/>
              </w:rPr>
            </w:pPr>
            <w:r>
              <w:rPr>
                <w:rFonts w:hint="eastAsia" w:cs="宋体"/>
              </w:rPr>
              <w:t>±5℃</w:t>
            </w:r>
          </w:p>
        </w:tc>
        <w:tc>
          <w:tcPr>
            <w:tcW w:w="0" w:type="auto"/>
            <w:tcBorders>
              <w:tl2br w:val="nil"/>
              <w:tr2bl w:val="nil"/>
            </w:tcBorders>
            <w:vAlign w:val="center"/>
          </w:tcPr>
          <w:p w14:paraId="668A5426">
            <w:pPr>
              <w:spacing w:after="0" w:line="240" w:lineRule="auto"/>
              <w:rPr>
                <w:rFonts w:hint="eastAsia" w:cs="宋体"/>
              </w:rPr>
            </w:pPr>
            <w:r>
              <w:rPr>
                <w:rFonts w:hint="eastAsia" w:cs="宋体"/>
              </w:rPr>
              <w:t>―</w:t>
            </w:r>
          </w:p>
        </w:tc>
      </w:tr>
      <w:tr w14:paraId="55FB9D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0" w:type="auto"/>
            <w:tcBorders>
              <w:tl2br w:val="nil"/>
              <w:tr2bl w:val="nil"/>
            </w:tcBorders>
            <w:vAlign w:val="center"/>
          </w:tcPr>
          <w:p w14:paraId="02126860">
            <w:pPr>
              <w:spacing w:after="0" w:line="240" w:lineRule="auto"/>
              <w:rPr>
                <w:rFonts w:hint="eastAsia" w:cs="宋体"/>
              </w:rPr>
            </w:pPr>
            <w:r>
              <w:rPr>
                <w:rFonts w:hint="eastAsia" w:cs="宋体"/>
              </w:rPr>
              <w:t>3</w:t>
            </w:r>
          </w:p>
        </w:tc>
        <w:tc>
          <w:tcPr>
            <w:tcW w:w="1403" w:type="dxa"/>
            <w:vMerge w:val="continue"/>
            <w:tcBorders>
              <w:tl2br w:val="nil"/>
              <w:tr2bl w:val="nil"/>
            </w:tcBorders>
            <w:vAlign w:val="center"/>
          </w:tcPr>
          <w:p w14:paraId="173ACB9F">
            <w:pPr>
              <w:spacing w:after="0" w:line="240" w:lineRule="auto"/>
              <w:rPr>
                <w:rFonts w:hint="eastAsia" w:cs="宋体"/>
              </w:rPr>
            </w:pPr>
          </w:p>
        </w:tc>
        <w:tc>
          <w:tcPr>
            <w:tcW w:w="1695" w:type="dxa"/>
            <w:tcBorders>
              <w:tl2br w:val="nil"/>
              <w:tr2bl w:val="nil"/>
            </w:tcBorders>
            <w:vAlign w:val="center"/>
          </w:tcPr>
          <w:p w14:paraId="45A254B3">
            <w:pPr>
              <w:spacing w:after="0" w:line="240" w:lineRule="auto"/>
              <w:rPr>
                <w:rFonts w:hint="eastAsia" w:cs="宋体"/>
              </w:rPr>
            </w:pPr>
            <w:r>
              <w:rPr>
                <w:rFonts w:hint="eastAsia" w:cs="宋体"/>
              </w:rPr>
              <w:t>电子天平</w:t>
            </w:r>
          </w:p>
        </w:tc>
        <w:tc>
          <w:tcPr>
            <w:tcW w:w="2292" w:type="dxa"/>
            <w:tcBorders>
              <w:tl2br w:val="nil"/>
              <w:tr2bl w:val="nil"/>
            </w:tcBorders>
            <w:vAlign w:val="center"/>
          </w:tcPr>
          <w:p w14:paraId="7F9841DF">
            <w:pPr>
              <w:spacing w:after="0" w:line="240" w:lineRule="auto"/>
              <w:rPr>
                <w:rFonts w:hint="eastAsia" w:cs="宋体"/>
              </w:rPr>
            </w:pPr>
            <w:r>
              <w:rPr>
                <w:rFonts w:hint="eastAsia" w:cs="宋体"/>
              </w:rPr>
              <w:t>―</w:t>
            </w:r>
          </w:p>
        </w:tc>
        <w:tc>
          <w:tcPr>
            <w:tcW w:w="2206" w:type="dxa"/>
            <w:tcBorders>
              <w:tl2br w:val="nil"/>
              <w:tr2bl w:val="nil"/>
            </w:tcBorders>
            <w:vAlign w:val="center"/>
          </w:tcPr>
          <w:p w14:paraId="0F2408F7">
            <w:pPr>
              <w:spacing w:after="0" w:line="240" w:lineRule="auto"/>
              <w:rPr>
                <w:rFonts w:hint="eastAsia" w:cs="宋体"/>
              </w:rPr>
            </w:pPr>
            <w:r>
              <w:rPr>
                <w:rFonts w:hint="eastAsia" w:cs="宋体"/>
              </w:rPr>
              <w:t>0.lg</w:t>
            </w:r>
          </w:p>
        </w:tc>
        <w:tc>
          <w:tcPr>
            <w:tcW w:w="0" w:type="auto"/>
            <w:tcBorders>
              <w:tl2br w:val="nil"/>
              <w:tr2bl w:val="nil"/>
            </w:tcBorders>
            <w:vAlign w:val="center"/>
          </w:tcPr>
          <w:p w14:paraId="7478B66E">
            <w:pPr>
              <w:spacing w:after="0" w:line="240" w:lineRule="auto"/>
              <w:rPr>
                <w:rFonts w:hint="eastAsia" w:cs="宋体"/>
              </w:rPr>
            </w:pPr>
            <w:r>
              <w:rPr>
                <w:rFonts w:hint="eastAsia" w:cs="宋体"/>
              </w:rPr>
              <w:t>―</w:t>
            </w:r>
          </w:p>
        </w:tc>
      </w:tr>
      <w:tr w14:paraId="559EEE2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0" w:type="auto"/>
            <w:tcBorders>
              <w:tl2br w:val="nil"/>
              <w:tr2bl w:val="nil"/>
            </w:tcBorders>
            <w:vAlign w:val="center"/>
          </w:tcPr>
          <w:p w14:paraId="634B8D21">
            <w:pPr>
              <w:spacing w:after="0" w:line="240" w:lineRule="auto"/>
              <w:rPr>
                <w:rFonts w:hint="eastAsia" w:cs="宋体"/>
              </w:rPr>
            </w:pPr>
            <w:r>
              <w:rPr>
                <w:rFonts w:hint="eastAsia" w:cs="宋体"/>
              </w:rPr>
              <w:t>4</w:t>
            </w:r>
          </w:p>
        </w:tc>
        <w:tc>
          <w:tcPr>
            <w:tcW w:w="1403" w:type="dxa"/>
            <w:vMerge w:val="continue"/>
            <w:tcBorders>
              <w:tl2br w:val="nil"/>
              <w:tr2bl w:val="nil"/>
            </w:tcBorders>
            <w:vAlign w:val="center"/>
          </w:tcPr>
          <w:p w14:paraId="64721768">
            <w:pPr>
              <w:spacing w:after="0" w:line="240" w:lineRule="auto"/>
              <w:rPr>
                <w:rFonts w:hint="eastAsia" w:cs="宋体"/>
              </w:rPr>
            </w:pPr>
          </w:p>
        </w:tc>
        <w:tc>
          <w:tcPr>
            <w:tcW w:w="1695" w:type="dxa"/>
            <w:tcBorders>
              <w:tl2br w:val="nil"/>
              <w:tr2bl w:val="nil"/>
            </w:tcBorders>
            <w:vAlign w:val="center"/>
          </w:tcPr>
          <w:p w14:paraId="07F8EA9E">
            <w:pPr>
              <w:spacing w:after="0" w:line="240" w:lineRule="auto"/>
              <w:rPr>
                <w:rFonts w:hint="eastAsia" w:cs="宋体"/>
              </w:rPr>
            </w:pPr>
            <w:r>
              <w:rPr>
                <w:rFonts w:hint="eastAsia" w:cs="宋体"/>
              </w:rPr>
              <w:t>液压机</w:t>
            </w:r>
          </w:p>
        </w:tc>
        <w:tc>
          <w:tcPr>
            <w:tcW w:w="2292" w:type="dxa"/>
            <w:vMerge w:val="restart"/>
            <w:tcBorders>
              <w:tl2br w:val="nil"/>
              <w:tr2bl w:val="nil"/>
            </w:tcBorders>
            <w:vAlign w:val="center"/>
          </w:tcPr>
          <w:p w14:paraId="6D2AE6FD">
            <w:pPr>
              <w:spacing w:after="0" w:line="240" w:lineRule="auto"/>
              <w:rPr>
                <w:rFonts w:hint="eastAsia" w:cs="宋体"/>
              </w:rPr>
            </w:pPr>
            <w:r>
              <w:rPr>
                <w:rFonts w:hint="eastAsia" w:cs="宋体"/>
              </w:rPr>
              <w:t>≥1000kN</w:t>
            </w:r>
          </w:p>
          <w:p w14:paraId="734D7035">
            <w:pPr>
              <w:spacing w:after="0" w:line="240" w:lineRule="auto"/>
              <w:rPr>
                <w:rFonts w:hint="eastAsia" w:cs="宋体"/>
              </w:rPr>
            </w:pPr>
            <w:r>
              <w:rPr>
                <w:rFonts w:hint="eastAsia" w:cs="宋体"/>
              </w:rPr>
              <w:t>100℃</w:t>
            </w:r>
            <w:r>
              <w:rPr>
                <w:rFonts w:ascii="Times New Roman" w:hAnsi="Times New Roman"/>
              </w:rPr>
              <w:t>~</w:t>
            </w:r>
            <w:r>
              <w:rPr>
                <w:rFonts w:hint="eastAsia" w:cs="宋体"/>
              </w:rPr>
              <w:t>300℃</w:t>
            </w:r>
          </w:p>
        </w:tc>
        <w:tc>
          <w:tcPr>
            <w:tcW w:w="2206" w:type="dxa"/>
            <w:vMerge w:val="restart"/>
            <w:tcBorders>
              <w:tl2br w:val="nil"/>
              <w:tr2bl w:val="nil"/>
            </w:tcBorders>
            <w:vAlign w:val="center"/>
          </w:tcPr>
          <w:p w14:paraId="7CD6A606">
            <w:pPr>
              <w:spacing w:after="0" w:line="240" w:lineRule="auto"/>
              <w:rPr>
                <w:rFonts w:hint="eastAsia" w:cs="宋体"/>
              </w:rPr>
            </w:pPr>
            <w:r>
              <w:rPr>
                <w:rFonts w:asciiTheme="minorEastAsia" w:hAnsiTheme="minorEastAsia" w:eastAsiaTheme="minorEastAsia"/>
              </w:rPr>
              <w:t>±</w:t>
            </w:r>
            <w:r>
              <w:rPr>
                <w:rFonts w:hint="eastAsia" w:cs="宋体"/>
              </w:rPr>
              <w:t>10℃</w:t>
            </w:r>
          </w:p>
        </w:tc>
        <w:tc>
          <w:tcPr>
            <w:tcW w:w="0" w:type="auto"/>
            <w:vMerge w:val="restart"/>
            <w:tcBorders>
              <w:tl2br w:val="nil"/>
              <w:tr2bl w:val="nil"/>
            </w:tcBorders>
            <w:vAlign w:val="center"/>
          </w:tcPr>
          <w:p w14:paraId="51AC2F49">
            <w:pPr>
              <w:spacing w:after="0" w:line="240" w:lineRule="auto"/>
              <w:jc w:val="left"/>
              <w:rPr>
                <w:rFonts w:hint="eastAsia" w:cs="宋体"/>
              </w:rPr>
            </w:pPr>
            <w:r>
              <w:rPr>
                <w:rFonts w:hint="eastAsia" w:cs="宋体"/>
              </w:rPr>
              <w:t>具有温度、时间、压力自动控制系统。</w:t>
            </w:r>
          </w:p>
        </w:tc>
      </w:tr>
      <w:tr w14:paraId="58F41A3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0" w:type="auto"/>
            <w:tcBorders>
              <w:tl2br w:val="nil"/>
              <w:tr2bl w:val="nil"/>
            </w:tcBorders>
            <w:vAlign w:val="center"/>
          </w:tcPr>
          <w:p w14:paraId="0F8AA6D6">
            <w:pPr>
              <w:spacing w:after="0" w:line="240" w:lineRule="auto"/>
              <w:rPr>
                <w:rFonts w:hint="eastAsia" w:cs="宋体"/>
              </w:rPr>
            </w:pPr>
            <w:r>
              <w:rPr>
                <w:rFonts w:hint="eastAsia" w:cs="宋体"/>
              </w:rPr>
              <w:t>5</w:t>
            </w:r>
          </w:p>
        </w:tc>
        <w:tc>
          <w:tcPr>
            <w:tcW w:w="1403" w:type="dxa"/>
            <w:vMerge w:val="continue"/>
            <w:tcBorders>
              <w:tl2br w:val="nil"/>
              <w:tr2bl w:val="nil"/>
            </w:tcBorders>
            <w:vAlign w:val="center"/>
          </w:tcPr>
          <w:p w14:paraId="552F0E1F">
            <w:pPr>
              <w:spacing w:after="0" w:line="240" w:lineRule="auto"/>
              <w:rPr>
                <w:rFonts w:hint="eastAsia" w:cs="宋体"/>
              </w:rPr>
            </w:pPr>
          </w:p>
        </w:tc>
        <w:tc>
          <w:tcPr>
            <w:tcW w:w="1695" w:type="dxa"/>
            <w:tcBorders>
              <w:tl2br w:val="nil"/>
              <w:tr2bl w:val="nil"/>
            </w:tcBorders>
            <w:vAlign w:val="center"/>
          </w:tcPr>
          <w:p w14:paraId="093DA5D0">
            <w:pPr>
              <w:spacing w:after="0" w:line="240" w:lineRule="auto"/>
              <w:rPr>
                <w:rFonts w:hint="eastAsia" w:cs="宋体"/>
              </w:rPr>
            </w:pPr>
            <w:r>
              <w:rPr>
                <w:rFonts w:hint="eastAsia" w:cs="宋体"/>
              </w:rPr>
              <w:t>模具</w:t>
            </w:r>
          </w:p>
        </w:tc>
        <w:tc>
          <w:tcPr>
            <w:tcW w:w="2292" w:type="dxa"/>
            <w:vMerge w:val="continue"/>
            <w:tcBorders>
              <w:tl2br w:val="nil"/>
              <w:tr2bl w:val="nil"/>
            </w:tcBorders>
            <w:vAlign w:val="center"/>
          </w:tcPr>
          <w:p w14:paraId="1D0EDB48">
            <w:pPr>
              <w:spacing w:after="0" w:line="240" w:lineRule="auto"/>
              <w:rPr>
                <w:rFonts w:hint="eastAsia" w:cs="宋体"/>
              </w:rPr>
            </w:pPr>
          </w:p>
        </w:tc>
        <w:tc>
          <w:tcPr>
            <w:tcW w:w="2206" w:type="dxa"/>
            <w:vMerge w:val="continue"/>
            <w:tcBorders>
              <w:tl2br w:val="nil"/>
              <w:tr2bl w:val="nil"/>
            </w:tcBorders>
            <w:vAlign w:val="center"/>
          </w:tcPr>
          <w:p w14:paraId="5DFF0DE7">
            <w:pPr>
              <w:spacing w:after="0" w:line="240" w:lineRule="auto"/>
              <w:rPr>
                <w:rFonts w:hint="eastAsia" w:cs="宋体"/>
              </w:rPr>
            </w:pPr>
          </w:p>
        </w:tc>
        <w:tc>
          <w:tcPr>
            <w:tcW w:w="0" w:type="auto"/>
            <w:vMerge w:val="continue"/>
            <w:tcBorders>
              <w:tl2br w:val="nil"/>
              <w:tr2bl w:val="nil"/>
            </w:tcBorders>
            <w:vAlign w:val="center"/>
          </w:tcPr>
          <w:p w14:paraId="1CC55254">
            <w:pPr>
              <w:spacing w:after="0" w:line="240" w:lineRule="auto"/>
              <w:rPr>
                <w:rFonts w:hint="eastAsia" w:cs="宋体"/>
              </w:rPr>
            </w:pPr>
          </w:p>
        </w:tc>
      </w:tr>
      <w:tr w14:paraId="47B9FA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0" w:type="auto"/>
            <w:tcBorders>
              <w:tl2br w:val="nil"/>
              <w:tr2bl w:val="nil"/>
            </w:tcBorders>
            <w:vAlign w:val="center"/>
          </w:tcPr>
          <w:p w14:paraId="22EDC5B2">
            <w:pPr>
              <w:spacing w:after="0" w:line="240" w:lineRule="auto"/>
              <w:rPr>
                <w:rFonts w:hint="eastAsia" w:cs="宋体"/>
              </w:rPr>
            </w:pPr>
            <w:r>
              <w:rPr>
                <w:rFonts w:hint="eastAsia" w:cs="宋体"/>
              </w:rPr>
              <w:t>6</w:t>
            </w:r>
          </w:p>
        </w:tc>
        <w:tc>
          <w:tcPr>
            <w:tcW w:w="1403" w:type="dxa"/>
            <w:vMerge w:val="continue"/>
            <w:tcBorders>
              <w:tl2br w:val="nil"/>
              <w:tr2bl w:val="nil"/>
            </w:tcBorders>
            <w:vAlign w:val="center"/>
          </w:tcPr>
          <w:p w14:paraId="16C5F6B0">
            <w:pPr>
              <w:spacing w:after="0" w:line="240" w:lineRule="auto"/>
              <w:rPr>
                <w:rFonts w:hint="eastAsia" w:cs="宋体"/>
              </w:rPr>
            </w:pPr>
          </w:p>
        </w:tc>
        <w:tc>
          <w:tcPr>
            <w:tcW w:w="1695" w:type="dxa"/>
            <w:tcBorders>
              <w:tl2br w:val="nil"/>
              <w:tr2bl w:val="nil"/>
            </w:tcBorders>
            <w:vAlign w:val="center"/>
          </w:tcPr>
          <w:p w14:paraId="43957A2E">
            <w:pPr>
              <w:spacing w:after="0" w:line="240" w:lineRule="auto"/>
              <w:rPr>
                <w:rFonts w:hint="eastAsia" w:cs="宋体"/>
              </w:rPr>
            </w:pPr>
            <w:r>
              <w:rPr>
                <w:rFonts w:hint="eastAsia" w:cs="宋体"/>
              </w:rPr>
              <w:t>打孔机</w:t>
            </w:r>
          </w:p>
        </w:tc>
        <w:tc>
          <w:tcPr>
            <w:tcW w:w="2292" w:type="dxa"/>
            <w:tcBorders>
              <w:tl2br w:val="nil"/>
              <w:tr2bl w:val="nil"/>
            </w:tcBorders>
          </w:tcPr>
          <w:p w14:paraId="587D120C">
            <w:pPr>
              <w:spacing w:after="0" w:line="240" w:lineRule="auto"/>
              <w:rPr>
                <w:rFonts w:hint="eastAsia" w:cs="宋体"/>
              </w:rPr>
            </w:pPr>
            <w:r>
              <w:rPr>
                <w:rFonts w:hint="eastAsia" w:cs="宋体"/>
              </w:rPr>
              <w:t>―</w:t>
            </w:r>
          </w:p>
        </w:tc>
        <w:tc>
          <w:tcPr>
            <w:tcW w:w="2206" w:type="dxa"/>
            <w:tcBorders>
              <w:tl2br w:val="nil"/>
              <w:tr2bl w:val="nil"/>
            </w:tcBorders>
          </w:tcPr>
          <w:p w14:paraId="512A404F">
            <w:pPr>
              <w:spacing w:after="0" w:line="240" w:lineRule="auto"/>
              <w:rPr>
                <w:rFonts w:hint="eastAsia" w:cs="宋体"/>
              </w:rPr>
            </w:pPr>
            <w:r>
              <w:rPr>
                <w:rFonts w:hint="eastAsia" w:cs="宋体"/>
              </w:rPr>
              <w:t>―</w:t>
            </w:r>
          </w:p>
        </w:tc>
        <w:tc>
          <w:tcPr>
            <w:tcW w:w="0" w:type="auto"/>
            <w:tcBorders>
              <w:tl2br w:val="nil"/>
              <w:tr2bl w:val="nil"/>
            </w:tcBorders>
          </w:tcPr>
          <w:p w14:paraId="5CF1EA65">
            <w:pPr>
              <w:spacing w:after="0" w:line="240" w:lineRule="auto"/>
              <w:rPr>
                <w:rFonts w:hint="eastAsia" w:cs="宋体"/>
              </w:rPr>
            </w:pPr>
            <w:r>
              <w:rPr>
                <w:rFonts w:hint="eastAsia" w:cs="宋体"/>
              </w:rPr>
              <w:t>―</w:t>
            </w:r>
          </w:p>
        </w:tc>
      </w:tr>
      <w:tr w14:paraId="7EB614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0" w:type="auto"/>
            <w:tcBorders>
              <w:tl2br w:val="nil"/>
              <w:tr2bl w:val="nil"/>
            </w:tcBorders>
            <w:vAlign w:val="center"/>
          </w:tcPr>
          <w:p w14:paraId="3A0FCEC6">
            <w:pPr>
              <w:spacing w:after="0" w:line="240" w:lineRule="auto"/>
              <w:rPr>
                <w:rFonts w:hint="eastAsia" w:cs="宋体"/>
              </w:rPr>
            </w:pPr>
            <w:r>
              <w:rPr>
                <w:rFonts w:hint="eastAsia" w:cs="宋体"/>
              </w:rPr>
              <w:t>7</w:t>
            </w:r>
          </w:p>
        </w:tc>
        <w:tc>
          <w:tcPr>
            <w:tcW w:w="1403" w:type="dxa"/>
            <w:vMerge w:val="continue"/>
            <w:tcBorders>
              <w:tl2br w:val="nil"/>
              <w:tr2bl w:val="nil"/>
            </w:tcBorders>
            <w:vAlign w:val="center"/>
          </w:tcPr>
          <w:p w14:paraId="0B7C4991">
            <w:pPr>
              <w:spacing w:after="0" w:line="240" w:lineRule="auto"/>
              <w:rPr>
                <w:rFonts w:hint="eastAsia" w:cs="宋体"/>
              </w:rPr>
            </w:pPr>
          </w:p>
        </w:tc>
        <w:tc>
          <w:tcPr>
            <w:tcW w:w="1695" w:type="dxa"/>
            <w:tcBorders>
              <w:tl2br w:val="nil"/>
              <w:tr2bl w:val="nil"/>
            </w:tcBorders>
            <w:vAlign w:val="center"/>
          </w:tcPr>
          <w:p w14:paraId="3A1EE5AA">
            <w:pPr>
              <w:spacing w:after="0" w:line="240" w:lineRule="auto"/>
              <w:rPr>
                <w:rFonts w:hint="eastAsia" w:cs="宋体"/>
              </w:rPr>
            </w:pPr>
            <w:r>
              <w:rPr>
                <w:rFonts w:hint="eastAsia" w:cs="宋体"/>
              </w:rPr>
              <w:t>打磨机</w:t>
            </w:r>
          </w:p>
        </w:tc>
        <w:tc>
          <w:tcPr>
            <w:tcW w:w="2292" w:type="dxa"/>
            <w:tcBorders>
              <w:tl2br w:val="nil"/>
              <w:tr2bl w:val="nil"/>
            </w:tcBorders>
          </w:tcPr>
          <w:p w14:paraId="4E5D881E">
            <w:pPr>
              <w:spacing w:after="0" w:line="240" w:lineRule="auto"/>
              <w:rPr>
                <w:rFonts w:hint="eastAsia" w:cs="宋体"/>
              </w:rPr>
            </w:pPr>
            <w:r>
              <w:rPr>
                <w:rFonts w:hint="eastAsia" w:cs="宋体"/>
              </w:rPr>
              <w:t>―</w:t>
            </w:r>
          </w:p>
        </w:tc>
        <w:tc>
          <w:tcPr>
            <w:tcW w:w="2206" w:type="dxa"/>
            <w:tcBorders>
              <w:tl2br w:val="nil"/>
              <w:tr2bl w:val="nil"/>
            </w:tcBorders>
          </w:tcPr>
          <w:p w14:paraId="753BCD2C">
            <w:pPr>
              <w:spacing w:after="0" w:line="240" w:lineRule="auto"/>
              <w:rPr>
                <w:rFonts w:hint="eastAsia" w:cs="宋体"/>
              </w:rPr>
            </w:pPr>
            <w:r>
              <w:rPr>
                <w:rFonts w:hint="eastAsia" w:cs="宋体"/>
              </w:rPr>
              <w:t>―</w:t>
            </w:r>
          </w:p>
        </w:tc>
        <w:tc>
          <w:tcPr>
            <w:tcW w:w="0" w:type="auto"/>
            <w:tcBorders>
              <w:tl2br w:val="nil"/>
              <w:tr2bl w:val="nil"/>
            </w:tcBorders>
          </w:tcPr>
          <w:p w14:paraId="123B0EDE">
            <w:pPr>
              <w:spacing w:after="0" w:line="240" w:lineRule="auto"/>
              <w:rPr>
                <w:rFonts w:hint="eastAsia" w:cs="宋体"/>
              </w:rPr>
            </w:pPr>
            <w:r>
              <w:rPr>
                <w:rFonts w:hint="eastAsia" w:cs="宋体"/>
              </w:rPr>
              <w:t>―</w:t>
            </w:r>
          </w:p>
        </w:tc>
      </w:tr>
      <w:tr w14:paraId="68A1DC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0" w:type="auto"/>
            <w:vAlign w:val="center"/>
          </w:tcPr>
          <w:p w14:paraId="23BC24EF">
            <w:pPr>
              <w:spacing w:after="0" w:line="240" w:lineRule="auto"/>
              <w:rPr>
                <w:rFonts w:hint="eastAsia" w:cs="宋体"/>
              </w:rPr>
            </w:pPr>
            <w:r>
              <w:rPr>
                <w:rFonts w:hint="eastAsia" w:cs="宋体"/>
              </w:rPr>
              <w:t>8</w:t>
            </w:r>
          </w:p>
        </w:tc>
        <w:tc>
          <w:tcPr>
            <w:tcW w:w="1403" w:type="dxa"/>
            <w:vMerge w:val="restart"/>
            <w:vAlign w:val="center"/>
          </w:tcPr>
          <w:p w14:paraId="03E1AE7C">
            <w:pPr>
              <w:spacing w:before="156" w:after="156" w:line="240" w:lineRule="auto"/>
              <w:rPr>
                <w:rFonts w:hint="eastAsia" w:cs="宋体"/>
              </w:rPr>
            </w:pPr>
            <w:r>
              <w:rPr>
                <w:rFonts w:hint="eastAsia" w:cs="宋体"/>
              </w:rPr>
              <w:t>检测</w:t>
            </w:r>
          </w:p>
        </w:tc>
        <w:tc>
          <w:tcPr>
            <w:tcW w:w="1695" w:type="dxa"/>
            <w:vAlign w:val="center"/>
          </w:tcPr>
          <w:p w14:paraId="03EF6D5E">
            <w:pPr>
              <w:spacing w:after="0" w:line="240" w:lineRule="auto"/>
              <w:rPr>
                <w:rFonts w:hint="eastAsia" w:cs="宋体"/>
              </w:rPr>
            </w:pPr>
            <w:r>
              <w:rPr>
                <w:rFonts w:hint="eastAsia" w:cs="宋体"/>
              </w:rPr>
              <w:t>电子万能试验机</w:t>
            </w:r>
          </w:p>
        </w:tc>
        <w:tc>
          <w:tcPr>
            <w:tcW w:w="2292" w:type="dxa"/>
            <w:vAlign w:val="center"/>
          </w:tcPr>
          <w:p w14:paraId="134369F8">
            <w:pPr>
              <w:spacing w:after="0" w:line="240" w:lineRule="auto"/>
              <w:jc w:val="left"/>
              <w:rPr>
                <w:rFonts w:hint="eastAsia" w:cs="宋体"/>
              </w:rPr>
            </w:pPr>
            <w:r>
              <w:rPr>
                <w:rFonts w:hint="eastAsia" w:cs="宋体"/>
              </w:rPr>
              <w:t>具有≤20kN的传感器以及≥50kN的传感器。</w:t>
            </w:r>
          </w:p>
        </w:tc>
        <w:tc>
          <w:tcPr>
            <w:tcW w:w="2206" w:type="dxa"/>
            <w:vAlign w:val="center"/>
          </w:tcPr>
          <w:p w14:paraId="1C451920">
            <w:pPr>
              <w:spacing w:after="0" w:line="240" w:lineRule="auto"/>
              <w:rPr>
                <w:rFonts w:hint="eastAsia" w:cs="宋体"/>
              </w:rPr>
            </w:pPr>
            <w:r>
              <w:rPr>
                <w:rFonts w:hint="eastAsia" w:cs="宋体"/>
              </w:rPr>
              <w:t>1%</w:t>
            </w:r>
          </w:p>
        </w:tc>
        <w:tc>
          <w:tcPr>
            <w:tcW w:w="0" w:type="auto"/>
            <w:vAlign w:val="center"/>
          </w:tcPr>
          <w:p w14:paraId="21E1A5C9">
            <w:pPr>
              <w:spacing w:after="0" w:line="240" w:lineRule="auto"/>
              <w:jc w:val="left"/>
              <w:rPr>
                <w:rFonts w:hint="eastAsia" w:cs="宋体"/>
              </w:rPr>
            </w:pPr>
            <w:r>
              <w:rPr>
                <w:rFonts w:hint="eastAsia" w:cs="宋体"/>
              </w:rPr>
              <w:t>具备拉、压、弯功能，配备相应工装。</w:t>
            </w:r>
          </w:p>
        </w:tc>
      </w:tr>
      <w:tr w14:paraId="2A8CB1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0" w:type="auto"/>
            <w:vAlign w:val="center"/>
          </w:tcPr>
          <w:p w14:paraId="2498A57D">
            <w:pPr>
              <w:spacing w:after="0" w:line="240" w:lineRule="auto"/>
              <w:rPr>
                <w:rFonts w:hint="eastAsia" w:cs="宋体"/>
              </w:rPr>
            </w:pPr>
            <w:r>
              <w:rPr>
                <w:rFonts w:hint="eastAsia" w:cs="宋体"/>
              </w:rPr>
              <w:t>9</w:t>
            </w:r>
          </w:p>
        </w:tc>
        <w:tc>
          <w:tcPr>
            <w:tcW w:w="1403" w:type="dxa"/>
            <w:vMerge w:val="continue"/>
            <w:vAlign w:val="center"/>
          </w:tcPr>
          <w:p w14:paraId="0F115FF7">
            <w:pPr>
              <w:spacing w:after="0" w:line="240" w:lineRule="auto"/>
              <w:rPr>
                <w:rFonts w:hint="eastAsia" w:cs="宋体"/>
              </w:rPr>
            </w:pPr>
          </w:p>
        </w:tc>
        <w:tc>
          <w:tcPr>
            <w:tcW w:w="1695" w:type="dxa"/>
            <w:vAlign w:val="center"/>
          </w:tcPr>
          <w:p w14:paraId="289B3902">
            <w:pPr>
              <w:spacing w:after="0" w:line="240" w:lineRule="auto"/>
              <w:rPr>
                <w:rFonts w:hint="eastAsia" w:cs="宋体"/>
              </w:rPr>
            </w:pPr>
            <w:r>
              <w:rPr>
                <w:rFonts w:hint="eastAsia" w:cs="宋体"/>
              </w:rPr>
              <w:t>塑料冲击试验机</w:t>
            </w:r>
          </w:p>
        </w:tc>
        <w:tc>
          <w:tcPr>
            <w:tcW w:w="2292" w:type="dxa"/>
            <w:vAlign w:val="center"/>
          </w:tcPr>
          <w:p w14:paraId="0448FCEF">
            <w:pPr>
              <w:pStyle w:val="63"/>
              <w:numPr>
                <w:ilvl w:val="0"/>
                <w:numId w:val="8"/>
              </w:numPr>
              <w:spacing w:after="0" w:line="240" w:lineRule="auto"/>
              <w:jc w:val="left"/>
              <w:rPr>
                <w:rFonts w:hint="eastAsia" w:cs="宋体"/>
              </w:rPr>
            </w:pPr>
            <w:r>
              <w:rPr>
                <w:rFonts w:hint="eastAsia" w:cs="宋体"/>
              </w:rPr>
              <w:t>最大摆锤 5J。</w:t>
            </w:r>
          </w:p>
          <w:p w14:paraId="65E6D6FE">
            <w:pPr>
              <w:pStyle w:val="63"/>
              <w:numPr>
                <w:ilvl w:val="0"/>
                <w:numId w:val="8"/>
              </w:numPr>
              <w:spacing w:after="0" w:line="240" w:lineRule="auto"/>
              <w:jc w:val="left"/>
              <w:rPr>
                <w:rFonts w:hint="eastAsia" w:cs="宋体"/>
              </w:rPr>
            </w:pPr>
            <w:r>
              <w:rPr>
                <w:rFonts w:hint="eastAsia" w:cs="宋体"/>
              </w:rPr>
              <w:t>最大摆锤50J。</w:t>
            </w:r>
          </w:p>
        </w:tc>
        <w:tc>
          <w:tcPr>
            <w:tcW w:w="2206" w:type="dxa"/>
            <w:vAlign w:val="center"/>
          </w:tcPr>
          <w:p w14:paraId="63D2C33C">
            <w:pPr>
              <w:spacing w:after="0" w:line="240" w:lineRule="auto"/>
              <w:rPr>
                <w:rFonts w:hint="eastAsia" w:cs="宋体"/>
              </w:rPr>
            </w:pPr>
            <w:r>
              <w:rPr>
                <w:rFonts w:hint="eastAsia" w:cs="宋体"/>
              </w:rPr>
              <w:t>―</w:t>
            </w:r>
          </w:p>
        </w:tc>
        <w:tc>
          <w:tcPr>
            <w:tcW w:w="0" w:type="auto"/>
            <w:vAlign w:val="center"/>
          </w:tcPr>
          <w:p w14:paraId="2798C365">
            <w:pPr>
              <w:spacing w:after="0" w:line="240" w:lineRule="auto"/>
              <w:jc w:val="left"/>
              <w:rPr>
                <w:rFonts w:hint="eastAsia" w:cs="宋体"/>
              </w:rPr>
            </w:pPr>
            <w:r>
              <w:rPr>
                <w:rFonts w:hint="eastAsia" w:cs="宋体"/>
              </w:rPr>
              <w:t>各1台。</w:t>
            </w:r>
          </w:p>
        </w:tc>
      </w:tr>
      <w:tr w14:paraId="7F3A9E4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0" w:type="auto"/>
            <w:vAlign w:val="center"/>
          </w:tcPr>
          <w:p w14:paraId="72719591">
            <w:pPr>
              <w:spacing w:after="0" w:line="240" w:lineRule="auto"/>
              <w:rPr>
                <w:rFonts w:hint="eastAsia" w:cs="宋体"/>
              </w:rPr>
            </w:pPr>
            <w:r>
              <w:rPr>
                <w:rFonts w:hint="eastAsia" w:cs="宋体"/>
              </w:rPr>
              <w:t>10</w:t>
            </w:r>
          </w:p>
        </w:tc>
        <w:tc>
          <w:tcPr>
            <w:tcW w:w="1403" w:type="dxa"/>
            <w:vMerge w:val="continue"/>
            <w:vAlign w:val="center"/>
          </w:tcPr>
          <w:p w14:paraId="0A83C4F4">
            <w:pPr>
              <w:spacing w:after="0" w:line="240" w:lineRule="auto"/>
              <w:rPr>
                <w:rFonts w:hint="eastAsia" w:cs="宋体"/>
              </w:rPr>
            </w:pPr>
          </w:p>
        </w:tc>
        <w:tc>
          <w:tcPr>
            <w:tcW w:w="1695" w:type="dxa"/>
            <w:vAlign w:val="center"/>
          </w:tcPr>
          <w:p w14:paraId="7C27800E">
            <w:pPr>
              <w:spacing w:after="0" w:line="240" w:lineRule="auto"/>
              <w:rPr>
                <w:rFonts w:hint="eastAsia" w:cs="宋体"/>
              </w:rPr>
            </w:pPr>
            <w:r>
              <w:rPr>
                <w:rFonts w:hint="eastAsia" w:cs="宋体"/>
              </w:rPr>
              <w:t>球压痕硬度计</w:t>
            </w:r>
          </w:p>
        </w:tc>
        <w:tc>
          <w:tcPr>
            <w:tcW w:w="2292" w:type="dxa"/>
            <w:vAlign w:val="center"/>
          </w:tcPr>
          <w:p w14:paraId="12689ADD">
            <w:pPr>
              <w:spacing w:after="0"/>
              <w:rPr>
                <w:rFonts w:hint="eastAsia" w:cs="宋体"/>
              </w:rPr>
            </w:pPr>
            <w:r>
              <w:rPr>
                <w:rFonts w:hint="eastAsia" w:cs="宋体"/>
              </w:rPr>
              <w:t>―</w:t>
            </w:r>
          </w:p>
        </w:tc>
        <w:tc>
          <w:tcPr>
            <w:tcW w:w="2206" w:type="dxa"/>
            <w:vAlign w:val="center"/>
          </w:tcPr>
          <w:p w14:paraId="5209DAD7">
            <w:pPr>
              <w:pStyle w:val="63"/>
              <w:spacing w:after="0"/>
              <w:ind w:left="360"/>
              <w:jc w:val="both"/>
              <w:rPr>
                <w:rFonts w:hint="eastAsia" w:cs="宋体"/>
              </w:rPr>
            </w:pPr>
            <w:r>
              <w:rPr>
                <w:rFonts w:hint="eastAsia" w:cs="宋体"/>
              </w:rPr>
              <w:t>0.0lmm</w:t>
            </w:r>
          </w:p>
        </w:tc>
        <w:tc>
          <w:tcPr>
            <w:tcW w:w="0" w:type="auto"/>
            <w:vAlign w:val="center"/>
          </w:tcPr>
          <w:p w14:paraId="5F1D39AE">
            <w:pPr>
              <w:spacing w:after="0" w:line="240" w:lineRule="auto"/>
              <w:rPr>
                <w:rFonts w:hint="eastAsia" w:cs="宋体"/>
              </w:rPr>
            </w:pPr>
            <w:r>
              <w:rPr>
                <w:rFonts w:hint="eastAsia" w:cs="宋体"/>
              </w:rPr>
              <w:t>数显</w:t>
            </w:r>
          </w:p>
        </w:tc>
      </w:tr>
      <w:tr w14:paraId="5431B55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0" w:type="auto"/>
            <w:vAlign w:val="center"/>
          </w:tcPr>
          <w:p w14:paraId="06D7E4DD">
            <w:pPr>
              <w:spacing w:after="0" w:line="240" w:lineRule="auto"/>
              <w:rPr>
                <w:rFonts w:hint="eastAsia" w:cs="宋体"/>
              </w:rPr>
            </w:pPr>
            <w:r>
              <w:rPr>
                <w:rFonts w:hint="eastAsia" w:cs="宋体"/>
              </w:rPr>
              <w:t>11</w:t>
            </w:r>
          </w:p>
        </w:tc>
        <w:tc>
          <w:tcPr>
            <w:tcW w:w="1403" w:type="dxa"/>
            <w:vMerge w:val="continue"/>
            <w:vAlign w:val="center"/>
          </w:tcPr>
          <w:p w14:paraId="2373B38D">
            <w:pPr>
              <w:spacing w:after="0" w:line="240" w:lineRule="auto"/>
              <w:rPr>
                <w:rFonts w:hint="eastAsia" w:cs="宋体"/>
              </w:rPr>
            </w:pPr>
          </w:p>
        </w:tc>
        <w:tc>
          <w:tcPr>
            <w:tcW w:w="1695" w:type="dxa"/>
            <w:vAlign w:val="center"/>
          </w:tcPr>
          <w:p w14:paraId="28BBE3B8">
            <w:pPr>
              <w:spacing w:after="0" w:line="240" w:lineRule="auto"/>
              <w:rPr>
                <w:rFonts w:hint="eastAsia" w:cs="宋体"/>
              </w:rPr>
            </w:pPr>
            <w:r>
              <w:rPr>
                <w:rFonts w:hint="eastAsia" w:cs="宋体"/>
              </w:rPr>
              <w:t>低温试验箱</w:t>
            </w:r>
          </w:p>
        </w:tc>
        <w:tc>
          <w:tcPr>
            <w:tcW w:w="2292" w:type="dxa"/>
            <w:vAlign w:val="center"/>
          </w:tcPr>
          <w:p w14:paraId="4B1BC5DC">
            <w:pPr>
              <w:spacing w:after="0"/>
              <w:rPr>
                <w:rFonts w:hint="eastAsia" w:cs="宋体"/>
              </w:rPr>
            </w:pPr>
            <w:r>
              <w:rPr>
                <w:rFonts w:hint="eastAsia" w:cs="宋体"/>
              </w:rPr>
              <w:t>―</w:t>
            </w:r>
          </w:p>
        </w:tc>
        <w:tc>
          <w:tcPr>
            <w:tcW w:w="2206" w:type="dxa"/>
            <w:vAlign w:val="center"/>
          </w:tcPr>
          <w:p w14:paraId="6AA1A1EC">
            <w:pPr>
              <w:pStyle w:val="63"/>
              <w:numPr>
                <w:ilvl w:val="0"/>
                <w:numId w:val="9"/>
              </w:numPr>
              <w:spacing w:after="0" w:line="240" w:lineRule="auto"/>
              <w:jc w:val="left"/>
              <w:rPr>
                <w:rFonts w:hint="eastAsia" w:cs="宋体"/>
              </w:rPr>
            </w:pPr>
            <w:bookmarkStart w:id="41" w:name="OLE_LINK1"/>
            <w:r>
              <w:rPr>
                <w:rFonts w:hint="eastAsia" w:cs="宋体"/>
              </w:rPr>
              <w:t>温度偏差:士1℃。</w:t>
            </w:r>
          </w:p>
          <w:p w14:paraId="038275B9">
            <w:pPr>
              <w:pStyle w:val="63"/>
              <w:numPr>
                <w:ilvl w:val="0"/>
                <w:numId w:val="9"/>
              </w:numPr>
              <w:spacing w:after="0" w:line="240" w:lineRule="auto"/>
              <w:jc w:val="left"/>
              <w:rPr>
                <w:rFonts w:hint="eastAsia" w:cs="宋体"/>
              </w:rPr>
            </w:pPr>
            <w:r>
              <w:rPr>
                <w:rFonts w:hint="eastAsia" w:cs="宋体"/>
              </w:rPr>
              <w:t>均匀度:士2℃。</w:t>
            </w:r>
            <w:bookmarkEnd w:id="41"/>
          </w:p>
        </w:tc>
        <w:tc>
          <w:tcPr>
            <w:tcW w:w="0" w:type="auto"/>
            <w:vAlign w:val="center"/>
          </w:tcPr>
          <w:p w14:paraId="3EEAE3CB">
            <w:pPr>
              <w:spacing w:after="0" w:line="240" w:lineRule="auto"/>
              <w:rPr>
                <w:rFonts w:hint="eastAsia" w:cs="宋体"/>
              </w:rPr>
            </w:pPr>
            <w:r>
              <w:rPr>
                <w:rFonts w:hint="eastAsia" w:cs="宋体"/>
              </w:rPr>
              <w:t>―</w:t>
            </w:r>
          </w:p>
        </w:tc>
      </w:tr>
      <w:tr w14:paraId="39B766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0" w:type="auto"/>
            <w:vAlign w:val="center"/>
          </w:tcPr>
          <w:p w14:paraId="1205C4B6">
            <w:pPr>
              <w:spacing w:after="0" w:line="240" w:lineRule="auto"/>
              <w:rPr>
                <w:rFonts w:hint="eastAsia" w:cs="宋体"/>
              </w:rPr>
            </w:pPr>
            <w:r>
              <w:rPr>
                <w:rFonts w:hint="eastAsia" w:cs="宋体"/>
              </w:rPr>
              <w:t>12</w:t>
            </w:r>
          </w:p>
        </w:tc>
        <w:tc>
          <w:tcPr>
            <w:tcW w:w="1403" w:type="dxa"/>
            <w:vMerge w:val="continue"/>
            <w:vAlign w:val="center"/>
          </w:tcPr>
          <w:p w14:paraId="02583D42">
            <w:pPr>
              <w:spacing w:after="0" w:line="240" w:lineRule="auto"/>
              <w:rPr>
                <w:rFonts w:hint="eastAsia" w:cs="宋体"/>
              </w:rPr>
            </w:pPr>
          </w:p>
        </w:tc>
        <w:tc>
          <w:tcPr>
            <w:tcW w:w="1695" w:type="dxa"/>
            <w:vAlign w:val="center"/>
          </w:tcPr>
          <w:p w14:paraId="0E32B6DD">
            <w:pPr>
              <w:spacing w:after="0" w:line="240" w:lineRule="auto"/>
              <w:rPr>
                <w:rFonts w:hint="eastAsia" w:cs="宋体"/>
              </w:rPr>
            </w:pPr>
            <w:r>
              <w:rPr>
                <w:rFonts w:hint="eastAsia" w:cs="宋体"/>
              </w:rPr>
              <w:t>烘箱</w:t>
            </w:r>
          </w:p>
        </w:tc>
        <w:tc>
          <w:tcPr>
            <w:tcW w:w="2292" w:type="dxa"/>
            <w:vAlign w:val="center"/>
          </w:tcPr>
          <w:p w14:paraId="4A9E045E">
            <w:pPr>
              <w:spacing w:after="0"/>
              <w:rPr>
                <w:rFonts w:hint="eastAsia" w:cs="宋体"/>
                <w:lang w:val="de-DE"/>
              </w:rPr>
            </w:pPr>
            <w:r>
              <w:rPr>
                <w:rFonts w:hint="eastAsia" w:cs="宋体"/>
              </w:rPr>
              <w:t>300℃</w:t>
            </w:r>
          </w:p>
        </w:tc>
        <w:tc>
          <w:tcPr>
            <w:tcW w:w="2206" w:type="dxa"/>
            <w:vAlign w:val="center"/>
          </w:tcPr>
          <w:p w14:paraId="06EC9849">
            <w:pPr>
              <w:pStyle w:val="63"/>
              <w:numPr>
                <w:ilvl w:val="0"/>
                <w:numId w:val="10"/>
              </w:numPr>
              <w:spacing w:after="0" w:line="240" w:lineRule="auto"/>
              <w:jc w:val="left"/>
              <w:rPr>
                <w:rFonts w:hint="eastAsia" w:cs="宋体"/>
              </w:rPr>
            </w:pPr>
            <w:r>
              <w:rPr>
                <w:rFonts w:hint="eastAsia" w:cs="宋体"/>
              </w:rPr>
              <w:t>温度偏差:士1℃。</w:t>
            </w:r>
          </w:p>
          <w:p w14:paraId="2B1A70F4">
            <w:pPr>
              <w:pStyle w:val="63"/>
              <w:numPr>
                <w:ilvl w:val="0"/>
                <w:numId w:val="10"/>
              </w:numPr>
              <w:spacing w:after="0" w:line="240" w:lineRule="auto"/>
              <w:jc w:val="left"/>
              <w:rPr>
                <w:rFonts w:hint="eastAsia" w:cs="宋体"/>
              </w:rPr>
            </w:pPr>
            <w:r>
              <w:rPr>
                <w:rFonts w:hint="eastAsia" w:cs="宋体"/>
              </w:rPr>
              <w:t>均匀度:士2℃。</w:t>
            </w:r>
          </w:p>
        </w:tc>
        <w:tc>
          <w:tcPr>
            <w:tcW w:w="0" w:type="auto"/>
            <w:vAlign w:val="center"/>
          </w:tcPr>
          <w:p w14:paraId="306BFC36">
            <w:pPr>
              <w:spacing w:after="0" w:line="240" w:lineRule="auto"/>
              <w:rPr>
                <w:rFonts w:hint="eastAsia" w:cs="宋体"/>
              </w:rPr>
            </w:pPr>
            <w:r>
              <w:rPr>
                <w:rFonts w:hint="eastAsia" w:cs="宋体"/>
              </w:rPr>
              <w:t>―</w:t>
            </w:r>
          </w:p>
        </w:tc>
      </w:tr>
      <w:tr w14:paraId="70BEDD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0" w:type="auto"/>
            <w:vAlign w:val="center"/>
          </w:tcPr>
          <w:p w14:paraId="0D687416">
            <w:pPr>
              <w:spacing w:after="0" w:line="240" w:lineRule="auto"/>
              <w:rPr>
                <w:rFonts w:hint="eastAsia" w:cs="宋体"/>
              </w:rPr>
            </w:pPr>
            <w:r>
              <w:rPr>
                <w:rFonts w:hint="eastAsia" w:cs="宋体"/>
              </w:rPr>
              <w:t>13</w:t>
            </w:r>
          </w:p>
        </w:tc>
        <w:tc>
          <w:tcPr>
            <w:tcW w:w="1403" w:type="dxa"/>
            <w:vMerge w:val="continue"/>
            <w:vAlign w:val="center"/>
          </w:tcPr>
          <w:p w14:paraId="7B3A3081">
            <w:pPr>
              <w:spacing w:after="0" w:line="240" w:lineRule="auto"/>
              <w:rPr>
                <w:rFonts w:hint="eastAsia" w:cs="宋体"/>
              </w:rPr>
            </w:pPr>
          </w:p>
        </w:tc>
        <w:tc>
          <w:tcPr>
            <w:tcW w:w="1695" w:type="dxa"/>
            <w:vAlign w:val="center"/>
          </w:tcPr>
          <w:p w14:paraId="0263ADC4">
            <w:pPr>
              <w:spacing w:after="0" w:line="240" w:lineRule="auto"/>
              <w:rPr>
                <w:rFonts w:hint="eastAsia" w:cs="宋体"/>
              </w:rPr>
            </w:pPr>
            <w:r>
              <w:rPr>
                <w:rFonts w:hint="eastAsia" w:cs="宋体"/>
              </w:rPr>
              <w:t>分析天平</w:t>
            </w:r>
          </w:p>
        </w:tc>
        <w:tc>
          <w:tcPr>
            <w:tcW w:w="2292" w:type="dxa"/>
            <w:vAlign w:val="center"/>
          </w:tcPr>
          <w:p w14:paraId="450DF711">
            <w:pPr>
              <w:spacing w:after="0"/>
              <w:rPr>
                <w:rFonts w:hint="eastAsia" w:cs="宋体"/>
              </w:rPr>
            </w:pPr>
            <w:r>
              <w:rPr>
                <w:rFonts w:hint="eastAsia" w:cs="宋体"/>
              </w:rPr>
              <w:t>―</w:t>
            </w:r>
          </w:p>
        </w:tc>
        <w:tc>
          <w:tcPr>
            <w:tcW w:w="2206" w:type="dxa"/>
            <w:vAlign w:val="center"/>
          </w:tcPr>
          <w:p w14:paraId="43CC303A">
            <w:pPr>
              <w:spacing w:after="0"/>
              <w:rPr>
                <w:rFonts w:hint="eastAsia" w:cs="宋体"/>
              </w:rPr>
            </w:pPr>
            <w:r>
              <w:rPr>
                <w:rFonts w:hint="eastAsia" w:cs="宋体"/>
              </w:rPr>
              <w:t>―</w:t>
            </w:r>
          </w:p>
        </w:tc>
        <w:tc>
          <w:tcPr>
            <w:tcW w:w="0" w:type="auto"/>
            <w:vAlign w:val="center"/>
          </w:tcPr>
          <w:p w14:paraId="0B6304E1">
            <w:pPr>
              <w:spacing w:after="0" w:line="240" w:lineRule="auto"/>
              <w:rPr>
                <w:rFonts w:hint="eastAsia" w:cs="宋体"/>
              </w:rPr>
            </w:pPr>
            <w:r>
              <w:rPr>
                <w:rFonts w:hint="eastAsia" w:cs="宋体"/>
              </w:rPr>
              <w:t>―</w:t>
            </w:r>
          </w:p>
        </w:tc>
      </w:tr>
      <w:tr w14:paraId="3031A9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0" w:type="auto"/>
            <w:vAlign w:val="center"/>
          </w:tcPr>
          <w:p w14:paraId="228286F3">
            <w:pPr>
              <w:spacing w:after="0" w:line="240" w:lineRule="auto"/>
              <w:rPr>
                <w:rFonts w:hint="eastAsia" w:cs="宋体"/>
              </w:rPr>
            </w:pPr>
            <w:r>
              <w:rPr>
                <w:rFonts w:hint="eastAsia" w:cs="宋体"/>
              </w:rPr>
              <w:t>14</w:t>
            </w:r>
          </w:p>
        </w:tc>
        <w:tc>
          <w:tcPr>
            <w:tcW w:w="1403" w:type="dxa"/>
            <w:vMerge w:val="continue"/>
            <w:vAlign w:val="center"/>
          </w:tcPr>
          <w:p w14:paraId="047FD7E5">
            <w:pPr>
              <w:spacing w:after="0" w:line="240" w:lineRule="auto"/>
              <w:rPr>
                <w:rFonts w:hint="eastAsia" w:cs="宋体"/>
              </w:rPr>
            </w:pPr>
          </w:p>
        </w:tc>
        <w:tc>
          <w:tcPr>
            <w:tcW w:w="1695" w:type="dxa"/>
            <w:vAlign w:val="center"/>
          </w:tcPr>
          <w:p w14:paraId="378A27D6">
            <w:pPr>
              <w:spacing w:after="0" w:line="240" w:lineRule="auto"/>
              <w:rPr>
                <w:rFonts w:hint="eastAsia" w:cs="宋体"/>
              </w:rPr>
            </w:pPr>
            <w:r>
              <w:rPr>
                <w:rFonts w:hint="eastAsia" w:cs="宋体"/>
              </w:rPr>
              <w:t>销盘试验机</w:t>
            </w:r>
          </w:p>
        </w:tc>
        <w:tc>
          <w:tcPr>
            <w:tcW w:w="2292" w:type="dxa"/>
            <w:vAlign w:val="center"/>
          </w:tcPr>
          <w:p w14:paraId="4A2706B2">
            <w:pPr>
              <w:spacing w:after="0"/>
              <w:rPr>
                <w:rFonts w:hint="eastAsia" w:cs="宋体"/>
              </w:rPr>
            </w:pPr>
            <w:r>
              <w:rPr>
                <w:rFonts w:hint="eastAsia" w:cs="宋体"/>
              </w:rPr>
              <w:t>―</w:t>
            </w:r>
          </w:p>
        </w:tc>
        <w:tc>
          <w:tcPr>
            <w:tcW w:w="2206" w:type="dxa"/>
            <w:vAlign w:val="center"/>
          </w:tcPr>
          <w:p w14:paraId="5638BF38">
            <w:pPr>
              <w:spacing w:after="0"/>
              <w:rPr>
                <w:rFonts w:hint="eastAsia" w:cs="宋体"/>
              </w:rPr>
            </w:pPr>
            <w:r>
              <w:rPr>
                <w:rFonts w:hint="eastAsia" w:cs="宋体"/>
              </w:rPr>
              <w:t>―</w:t>
            </w:r>
          </w:p>
        </w:tc>
        <w:tc>
          <w:tcPr>
            <w:tcW w:w="0" w:type="auto"/>
            <w:vAlign w:val="center"/>
          </w:tcPr>
          <w:p w14:paraId="5A0C980A">
            <w:pPr>
              <w:spacing w:after="0" w:line="240" w:lineRule="auto"/>
              <w:rPr>
                <w:rFonts w:hint="eastAsia" w:cs="宋体"/>
              </w:rPr>
            </w:pPr>
            <w:r>
              <w:rPr>
                <w:rFonts w:hint="eastAsia" w:cs="宋体"/>
              </w:rPr>
              <w:t>―</w:t>
            </w:r>
          </w:p>
        </w:tc>
      </w:tr>
      <w:tr w14:paraId="7737F9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0" w:type="auto"/>
            <w:vAlign w:val="center"/>
          </w:tcPr>
          <w:p w14:paraId="05E9F59D">
            <w:pPr>
              <w:spacing w:after="0" w:line="240" w:lineRule="auto"/>
              <w:rPr>
                <w:rFonts w:hint="eastAsia" w:cs="宋体"/>
              </w:rPr>
            </w:pPr>
            <w:r>
              <w:rPr>
                <w:rFonts w:hint="eastAsia" w:cs="宋体"/>
              </w:rPr>
              <w:t>15</w:t>
            </w:r>
          </w:p>
        </w:tc>
        <w:tc>
          <w:tcPr>
            <w:tcW w:w="1403" w:type="dxa"/>
            <w:vMerge w:val="continue"/>
            <w:vAlign w:val="center"/>
          </w:tcPr>
          <w:p w14:paraId="7B803451">
            <w:pPr>
              <w:spacing w:after="0" w:line="240" w:lineRule="auto"/>
              <w:rPr>
                <w:rFonts w:hint="eastAsia" w:cs="宋体"/>
              </w:rPr>
            </w:pPr>
          </w:p>
        </w:tc>
        <w:tc>
          <w:tcPr>
            <w:tcW w:w="1695" w:type="dxa"/>
            <w:vAlign w:val="center"/>
          </w:tcPr>
          <w:p w14:paraId="0063EEAE">
            <w:pPr>
              <w:spacing w:after="0" w:line="240" w:lineRule="auto"/>
              <w:rPr>
                <w:rFonts w:hint="eastAsia" w:cs="宋体"/>
              </w:rPr>
            </w:pPr>
            <w:r>
              <w:rPr>
                <w:rFonts w:hint="eastAsia" w:cs="宋体"/>
              </w:rPr>
              <w:t>平面摩擦试验机</w:t>
            </w:r>
          </w:p>
        </w:tc>
        <w:tc>
          <w:tcPr>
            <w:tcW w:w="2292" w:type="dxa"/>
            <w:vAlign w:val="center"/>
          </w:tcPr>
          <w:p w14:paraId="14C84861">
            <w:pPr>
              <w:spacing w:after="0"/>
              <w:rPr>
                <w:rFonts w:hint="eastAsia" w:cs="宋体"/>
              </w:rPr>
            </w:pPr>
            <w:r>
              <w:rPr>
                <w:rFonts w:hint="eastAsia" w:cs="宋体"/>
              </w:rPr>
              <w:t>―</w:t>
            </w:r>
          </w:p>
        </w:tc>
        <w:tc>
          <w:tcPr>
            <w:tcW w:w="2206" w:type="dxa"/>
            <w:vAlign w:val="center"/>
          </w:tcPr>
          <w:p w14:paraId="628D696F">
            <w:pPr>
              <w:spacing w:after="0"/>
              <w:rPr>
                <w:rFonts w:hint="eastAsia" w:cs="宋体"/>
              </w:rPr>
            </w:pPr>
            <w:r>
              <w:rPr>
                <w:rFonts w:hint="eastAsia" w:cs="宋体"/>
              </w:rPr>
              <w:t>―</w:t>
            </w:r>
          </w:p>
        </w:tc>
        <w:tc>
          <w:tcPr>
            <w:tcW w:w="0" w:type="auto"/>
            <w:vAlign w:val="center"/>
          </w:tcPr>
          <w:p w14:paraId="6612B85F">
            <w:pPr>
              <w:spacing w:after="0" w:line="240" w:lineRule="auto"/>
              <w:rPr>
                <w:rFonts w:hint="eastAsia" w:cs="宋体"/>
              </w:rPr>
            </w:pPr>
            <w:r>
              <w:rPr>
                <w:rFonts w:hint="eastAsia" w:cs="宋体"/>
              </w:rPr>
              <w:t>―</w:t>
            </w:r>
          </w:p>
        </w:tc>
      </w:tr>
      <w:tr w14:paraId="4BB3DF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0" w:type="auto"/>
            <w:vAlign w:val="center"/>
          </w:tcPr>
          <w:p w14:paraId="461011E2">
            <w:pPr>
              <w:spacing w:after="0" w:line="240" w:lineRule="auto"/>
              <w:rPr>
                <w:rFonts w:hint="eastAsia" w:cs="宋体"/>
              </w:rPr>
            </w:pPr>
            <w:r>
              <w:rPr>
                <w:rFonts w:hint="eastAsia" w:cs="宋体"/>
              </w:rPr>
              <w:t>16</w:t>
            </w:r>
          </w:p>
        </w:tc>
        <w:tc>
          <w:tcPr>
            <w:tcW w:w="1403" w:type="dxa"/>
            <w:vMerge w:val="continue"/>
            <w:vAlign w:val="center"/>
          </w:tcPr>
          <w:p w14:paraId="718AEBFB">
            <w:pPr>
              <w:spacing w:after="0" w:line="240" w:lineRule="auto"/>
              <w:rPr>
                <w:rFonts w:hint="eastAsia" w:cs="宋体"/>
              </w:rPr>
            </w:pPr>
          </w:p>
        </w:tc>
        <w:tc>
          <w:tcPr>
            <w:tcW w:w="1695" w:type="dxa"/>
            <w:vAlign w:val="center"/>
          </w:tcPr>
          <w:p w14:paraId="798BF710">
            <w:pPr>
              <w:spacing w:after="0" w:line="240" w:lineRule="auto"/>
              <w:rPr>
                <w:rFonts w:hint="eastAsia" w:cs="宋体"/>
              </w:rPr>
            </w:pPr>
            <w:r>
              <w:rPr>
                <w:rFonts w:hint="eastAsia" w:cs="宋体"/>
              </w:rPr>
              <w:t>凝胶时间测试仪</w:t>
            </w:r>
          </w:p>
        </w:tc>
        <w:tc>
          <w:tcPr>
            <w:tcW w:w="2292" w:type="dxa"/>
            <w:vAlign w:val="center"/>
          </w:tcPr>
          <w:p w14:paraId="09921CD3">
            <w:pPr>
              <w:spacing w:after="0"/>
              <w:rPr>
                <w:rFonts w:hint="eastAsia" w:cs="宋体"/>
              </w:rPr>
            </w:pPr>
            <w:r>
              <w:rPr>
                <w:rFonts w:hint="eastAsia" w:cs="宋体"/>
              </w:rPr>
              <w:t>0℃</w:t>
            </w:r>
            <w:r>
              <w:rPr>
                <w:rFonts w:ascii="Times New Roman" w:hAnsi="Times New Roman"/>
              </w:rPr>
              <w:t>~</w:t>
            </w:r>
            <w:r>
              <w:rPr>
                <w:rFonts w:hint="eastAsia" w:cs="宋体"/>
              </w:rPr>
              <w:t>200℃</w:t>
            </w:r>
          </w:p>
        </w:tc>
        <w:tc>
          <w:tcPr>
            <w:tcW w:w="2206" w:type="dxa"/>
            <w:vAlign w:val="center"/>
          </w:tcPr>
          <w:p w14:paraId="45686F71">
            <w:pPr>
              <w:spacing w:after="0"/>
              <w:rPr>
                <w:rFonts w:hint="eastAsia" w:cs="宋体"/>
              </w:rPr>
            </w:pPr>
            <w:r>
              <w:rPr>
                <w:rFonts w:hint="eastAsia" w:cs="宋体"/>
              </w:rPr>
              <w:t>―</w:t>
            </w:r>
          </w:p>
        </w:tc>
        <w:tc>
          <w:tcPr>
            <w:tcW w:w="0" w:type="auto"/>
            <w:vAlign w:val="center"/>
          </w:tcPr>
          <w:p w14:paraId="52882302">
            <w:pPr>
              <w:spacing w:after="0" w:line="240" w:lineRule="auto"/>
              <w:rPr>
                <w:rFonts w:hint="eastAsia" w:cs="宋体"/>
              </w:rPr>
            </w:pPr>
            <w:r>
              <w:rPr>
                <w:rFonts w:hint="eastAsia" w:cs="宋体"/>
              </w:rPr>
              <w:t>―</w:t>
            </w:r>
          </w:p>
        </w:tc>
      </w:tr>
      <w:tr w14:paraId="1075A26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0" w:type="auto"/>
            <w:vAlign w:val="center"/>
          </w:tcPr>
          <w:p w14:paraId="4060096E">
            <w:pPr>
              <w:spacing w:after="0" w:line="240" w:lineRule="auto"/>
              <w:rPr>
                <w:rFonts w:hint="eastAsia" w:cs="宋体"/>
              </w:rPr>
            </w:pPr>
            <w:r>
              <w:rPr>
                <w:rFonts w:hint="eastAsia" w:cs="宋体"/>
              </w:rPr>
              <w:t>17</w:t>
            </w:r>
          </w:p>
        </w:tc>
        <w:tc>
          <w:tcPr>
            <w:tcW w:w="1403" w:type="dxa"/>
            <w:vMerge w:val="continue"/>
            <w:vAlign w:val="center"/>
          </w:tcPr>
          <w:p w14:paraId="3F56854C">
            <w:pPr>
              <w:spacing w:after="0" w:line="240" w:lineRule="auto"/>
              <w:rPr>
                <w:rFonts w:hint="eastAsia" w:cs="宋体"/>
              </w:rPr>
            </w:pPr>
          </w:p>
        </w:tc>
        <w:tc>
          <w:tcPr>
            <w:tcW w:w="1695" w:type="dxa"/>
            <w:vAlign w:val="center"/>
          </w:tcPr>
          <w:p w14:paraId="75448142">
            <w:pPr>
              <w:spacing w:after="0" w:line="240" w:lineRule="auto"/>
              <w:rPr>
                <w:rFonts w:hint="eastAsia" w:cs="宋体"/>
              </w:rPr>
            </w:pPr>
            <w:r>
              <w:rPr>
                <w:rFonts w:hint="eastAsia" w:cs="宋体"/>
              </w:rPr>
              <w:t>马弗炉</w:t>
            </w:r>
          </w:p>
        </w:tc>
        <w:tc>
          <w:tcPr>
            <w:tcW w:w="2292" w:type="dxa"/>
            <w:vAlign w:val="center"/>
          </w:tcPr>
          <w:p w14:paraId="601FBA35">
            <w:pPr>
              <w:spacing w:after="0"/>
              <w:rPr>
                <w:rFonts w:hint="eastAsia" w:cs="宋体"/>
              </w:rPr>
            </w:pPr>
            <w:r>
              <w:rPr>
                <w:rFonts w:hint="eastAsia" w:cs="宋体"/>
              </w:rPr>
              <w:t>0℃</w:t>
            </w:r>
            <w:r>
              <w:rPr>
                <w:rFonts w:ascii="Times New Roman" w:hAnsi="Times New Roman"/>
              </w:rPr>
              <w:t>~</w:t>
            </w:r>
            <w:r>
              <w:rPr>
                <w:rFonts w:hint="eastAsia" w:cs="宋体"/>
              </w:rPr>
              <w:t>900℃</w:t>
            </w:r>
          </w:p>
        </w:tc>
        <w:tc>
          <w:tcPr>
            <w:tcW w:w="2206" w:type="dxa"/>
            <w:vAlign w:val="center"/>
          </w:tcPr>
          <w:p w14:paraId="3C377F8F">
            <w:pPr>
              <w:spacing w:after="0"/>
              <w:rPr>
                <w:rFonts w:hint="eastAsia" w:cs="宋体"/>
              </w:rPr>
            </w:pPr>
            <w:r>
              <w:rPr>
                <w:rFonts w:hint="eastAsia" w:cs="宋体"/>
              </w:rPr>
              <w:t>―</w:t>
            </w:r>
          </w:p>
        </w:tc>
        <w:tc>
          <w:tcPr>
            <w:tcW w:w="0" w:type="auto"/>
            <w:vAlign w:val="center"/>
          </w:tcPr>
          <w:p w14:paraId="382577E7">
            <w:pPr>
              <w:spacing w:after="0" w:line="240" w:lineRule="auto"/>
              <w:rPr>
                <w:rFonts w:hint="eastAsia" w:cs="宋体"/>
              </w:rPr>
            </w:pPr>
            <w:r>
              <w:rPr>
                <w:rFonts w:hint="eastAsia" w:cs="宋体"/>
              </w:rPr>
              <w:t>―</w:t>
            </w:r>
          </w:p>
        </w:tc>
      </w:tr>
      <w:tr w14:paraId="2E5ED9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0" w:type="auto"/>
            <w:vAlign w:val="center"/>
          </w:tcPr>
          <w:p w14:paraId="0761E964">
            <w:pPr>
              <w:spacing w:after="0" w:line="240" w:lineRule="auto"/>
              <w:rPr>
                <w:rFonts w:hint="eastAsia" w:cs="宋体"/>
              </w:rPr>
            </w:pPr>
            <w:r>
              <w:rPr>
                <w:rFonts w:hint="eastAsia" w:cs="宋体"/>
              </w:rPr>
              <w:t>18</w:t>
            </w:r>
          </w:p>
        </w:tc>
        <w:tc>
          <w:tcPr>
            <w:tcW w:w="1403" w:type="dxa"/>
            <w:vMerge w:val="continue"/>
            <w:vAlign w:val="center"/>
          </w:tcPr>
          <w:p w14:paraId="52435720">
            <w:pPr>
              <w:spacing w:after="0" w:line="240" w:lineRule="auto"/>
              <w:rPr>
                <w:rFonts w:hint="eastAsia" w:cs="宋体"/>
              </w:rPr>
            </w:pPr>
          </w:p>
        </w:tc>
        <w:tc>
          <w:tcPr>
            <w:tcW w:w="1695" w:type="dxa"/>
            <w:vAlign w:val="center"/>
          </w:tcPr>
          <w:p w14:paraId="7C72507F">
            <w:pPr>
              <w:spacing w:after="0" w:line="240" w:lineRule="auto"/>
              <w:rPr>
                <w:rFonts w:hint="eastAsia" w:cs="宋体"/>
              </w:rPr>
            </w:pPr>
            <w:r>
              <w:rPr>
                <w:rFonts w:hint="eastAsia" w:cs="宋体"/>
              </w:rPr>
              <w:t>恒温恒湿箱</w:t>
            </w:r>
          </w:p>
        </w:tc>
        <w:tc>
          <w:tcPr>
            <w:tcW w:w="2292" w:type="dxa"/>
            <w:vAlign w:val="center"/>
          </w:tcPr>
          <w:p w14:paraId="48870B3A">
            <w:pPr>
              <w:spacing w:after="0"/>
              <w:rPr>
                <w:rFonts w:hint="eastAsia" w:cs="宋体"/>
              </w:rPr>
            </w:pPr>
            <w:r>
              <w:rPr>
                <w:rFonts w:hint="eastAsia" w:cs="宋体"/>
              </w:rPr>
              <w:t>―</w:t>
            </w:r>
          </w:p>
        </w:tc>
        <w:tc>
          <w:tcPr>
            <w:tcW w:w="2206" w:type="dxa"/>
            <w:vAlign w:val="center"/>
          </w:tcPr>
          <w:p w14:paraId="084F2230">
            <w:pPr>
              <w:pStyle w:val="63"/>
              <w:numPr>
                <w:ilvl w:val="0"/>
                <w:numId w:val="11"/>
              </w:numPr>
              <w:spacing w:after="0" w:line="240" w:lineRule="auto"/>
              <w:jc w:val="left"/>
              <w:rPr>
                <w:rFonts w:hint="eastAsia" w:cs="宋体"/>
              </w:rPr>
            </w:pPr>
            <w:r>
              <w:rPr>
                <w:rFonts w:hint="eastAsia" w:cs="宋体"/>
              </w:rPr>
              <w:t>温度偏差:士1℃。</w:t>
            </w:r>
          </w:p>
          <w:p w14:paraId="7FC689E8">
            <w:pPr>
              <w:pStyle w:val="63"/>
              <w:numPr>
                <w:ilvl w:val="0"/>
                <w:numId w:val="11"/>
              </w:numPr>
              <w:spacing w:after="0" w:line="240" w:lineRule="auto"/>
              <w:jc w:val="left"/>
              <w:rPr>
                <w:rFonts w:hint="eastAsia" w:cs="宋体"/>
              </w:rPr>
            </w:pPr>
            <w:r>
              <w:rPr>
                <w:rFonts w:hint="eastAsia" w:cs="宋体"/>
              </w:rPr>
              <w:t>均匀度:士2℃。</w:t>
            </w:r>
          </w:p>
        </w:tc>
        <w:tc>
          <w:tcPr>
            <w:tcW w:w="0" w:type="auto"/>
            <w:vAlign w:val="center"/>
          </w:tcPr>
          <w:p w14:paraId="7EA58150">
            <w:pPr>
              <w:spacing w:after="0" w:line="240" w:lineRule="auto"/>
              <w:rPr>
                <w:rFonts w:hint="eastAsia" w:cs="宋体"/>
              </w:rPr>
            </w:pPr>
            <w:r>
              <w:rPr>
                <w:rFonts w:hint="eastAsia" w:cs="宋体"/>
              </w:rPr>
              <w:t>―</w:t>
            </w:r>
          </w:p>
        </w:tc>
      </w:tr>
      <w:tr w14:paraId="1FEC461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0" w:type="auto"/>
            <w:gridSpan w:val="6"/>
            <w:vAlign w:val="center"/>
          </w:tcPr>
          <w:p w14:paraId="4BE80A9F">
            <w:pPr>
              <w:spacing w:after="0"/>
              <w:ind w:left="900" w:leftChars="200" w:hanging="540" w:hangingChars="300"/>
              <w:jc w:val="left"/>
              <w:rPr>
                <w:rFonts w:hint="eastAsia" w:cs="宋体"/>
              </w:rPr>
            </w:pPr>
            <w:r>
              <w:rPr>
                <w:rFonts w:hint="eastAsia" w:ascii="黑体" w:hAnsi="黑体" w:eastAsia="黑体" w:cs="宋体"/>
              </w:rPr>
              <w:t>注：</w:t>
            </w:r>
            <w:r>
              <w:rPr>
                <w:rFonts w:hint="eastAsia" w:cs="宋体"/>
              </w:rPr>
              <w:t>未规定量程、准确度/分度值的设备应满足标准检验要求。</w:t>
            </w:r>
          </w:p>
        </w:tc>
      </w:tr>
    </w:tbl>
    <w:p w14:paraId="4649890B">
      <w:pPr>
        <w:pStyle w:val="53"/>
        <w:spacing w:before="156" w:after="156"/>
      </w:pPr>
      <w:bookmarkStart w:id="42" w:name="_Toc192439645"/>
      <w:r>
        <w:rPr>
          <w:rFonts w:hint="eastAsia"/>
        </w:rPr>
        <w:t>零部件和材料</w:t>
      </w:r>
      <w:bookmarkEnd w:id="42"/>
    </w:p>
    <w:p w14:paraId="0E1B36AD">
      <w:pPr>
        <w:ind w:firstLine="420" w:firstLineChars="200"/>
        <w:jc w:val="both"/>
        <w:rPr>
          <w:rFonts w:hint="eastAsia" w:ascii="黑体" w:hAnsi="黑体" w:eastAsia="黑体"/>
          <w:sz w:val="21"/>
          <w:szCs w:val="21"/>
        </w:rPr>
      </w:pPr>
      <w:r>
        <w:rPr>
          <w:rFonts w:hint="eastAsia" w:ascii="Times New Roman" w:hAnsi="Times New Roman"/>
          <w:kern w:val="0"/>
          <w:sz w:val="21"/>
          <w:szCs w:val="20"/>
        </w:rPr>
        <w:t>关键零部件和材料应符合表3的要求。</w:t>
      </w:r>
    </w:p>
    <w:p w14:paraId="450D4FDB">
      <w:pPr>
        <w:rPr>
          <w:rFonts w:hint="eastAsia" w:ascii="黑体" w:hAnsi="黑体" w:eastAsia="黑体"/>
          <w:sz w:val="21"/>
          <w:szCs w:val="21"/>
        </w:rPr>
      </w:pPr>
      <w:r>
        <w:rPr>
          <w:rFonts w:hint="eastAsia" w:ascii="黑体" w:hAnsi="黑体" w:eastAsia="黑体"/>
          <w:sz w:val="21"/>
          <w:szCs w:val="21"/>
        </w:rPr>
        <w:t>表 3  关键零部件和材料</w:t>
      </w:r>
    </w:p>
    <w:tbl>
      <w:tblPr>
        <w:tblStyle w:val="25"/>
        <w:tblW w:w="901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850"/>
        <w:gridCol w:w="2694"/>
        <w:gridCol w:w="1984"/>
        <w:gridCol w:w="2067"/>
      </w:tblGrid>
      <w:tr w14:paraId="32D832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418" w:type="dxa"/>
            <w:vAlign w:val="center"/>
          </w:tcPr>
          <w:p w14:paraId="2ABD6990">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产品名称</w:t>
            </w:r>
          </w:p>
        </w:tc>
        <w:tc>
          <w:tcPr>
            <w:tcW w:w="850" w:type="dxa"/>
            <w:vAlign w:val="center"/>
          </w:tcPr>
          <w:p w14:paraId="3F878D75">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序号</w:t>
            </w:r>
          </w:p>
        </w:tc>
        <w:tc>
          <w:tcPr>
            <w:tcW w:w="2694" w:type="dxa"/>
            <w:vAlign w:val="center"/>
          </w:tcPr>
          <w:p w14:paraId="4E4A9AAB">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零部件/材料名称</w:t>
            </w:r>
          </w:p>
        </w:tc>
        <w:tc>
          <w:tcPr>
            <w:tcW w:w="1984" w:type="dxa"/>
            <w:vAlign w:val="center"/>
          </w:tcPr>
          <w:p w14:paraId="1F1C71CF">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对应标准编号</w:t>
            </w:r>
          </w:p>
        </w:tc>
        <w:tc>
          <w:tcPr>
            <w:tcW w:w="2067" w:type="dxa"/>
            <w:vAlign w:val="center"/>
          </w:tcPr>
          <w:p w14:paraId="2146C3F4">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控制项目</w:t>
            </w:r>
          </w:p>
        </w:tc>
      </w:tr>
      <w:tr w14:paraId="38D91E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8" w:type="dxa"/>
            <w:vMerge w:val="restart"/>
            <w:tcBorders>
              <w:top w:val="single" w:color="auto" w:sz="8" w:space="0"/>
              <w:tl2br w:val="nil"/>
              <w:tr2bl w:val="nil"/>
            </w:tcBorders>
            <w:vAlign w:val="center"/>
          </w:tcPr>
          <w:p w14:paraId="2B15F739">
            <w:pPr>
              <w:snapToGrid w:val="0"/>
              <w:spacing w:after="0" w:line="240" w:lineRule="auto"/>
              <w:rPr>
                <w:rFonts w:ascii="Times New Roman Regular" w:hAnsi="Times New Roman Regular" w:cs="Times New Roman Regular"/>
              </w:rPr>
            </w:pPr>
            <w:r>
              <w:rPr>
                <w:rFonts w:hint="eastAsia" w:ascii="Times New Roman Regular" w:hAnsi="Times New Roman Regular" w:cs="Times New Roman Regular"/>
              </w:rPr>
              <w:t>斜楔主摩擦板</w:t>
            </w:r>
          </w:p>
        </w:tc>
        <w:tc>
          <w:tcPr>
            <w:tcW w:w="850" w:type="dxa"/>
            <w:tcBorders>
              <w:top w:val="single" w:color="auto" w:sz="8" w:space="0"/>
              <w:tl2br w:val="nil"/>
              <w:tr2bl w:val="nil"/>
            </w:tcBorders>
            <w:vAlign w:val="center"/>
          </w:tcPr>
          <w:p w14:paraId="04BA0B52">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1</w:t>
            </w:r>
          </w:p>
        </w:tc>
        <w:tc>
          <w:tcPr>
            <w:tcW w:w="2694" w:type="dxa"/>
            <w:tcBorders>
              <w:top w:val="single" w:color="auto" w:sz="8" w:space="0"/>
              <w:tl2br w:val="nil"/>
              <w:tr2bl w:val="nil"/>
            </w:tcBorders>
            <w:vAlign w:val="center"/>
          </w:tcPr>
          <w:p w14:paraId="7050F272">
            <w:pPr>
              <w:snapToGrid w:val="0"/>
              <w:spacing w:after="0" w:line="240" w:lineRule="auto"/>
              <w:rPr>
                <w:rFonts w:ascii="Times New Roman Regular" w:hAnsi="Times New Roman Regular" w:cs="Times New Roman Regular"/>
              </w:rPr>
            </w:pPr>
            <w:r>
              <w:rPr>
                <w:rFonts w:hint="eastAsia" w:ascii="Times New Roman Regular" w:hAnsi="Times New Roman Regular" w:cs="Times New Roman Regular"/>
              </w:rPr>
              <w:t>聚酰亚胺树脂</w:t>
            </w:r>
          </w:p>
        </w:tc>
        <w:tc>
          <w:tcPr>
            <w:tcW w:w="1984" w:type="dxa"/>
            <w:tcBorders>
              <w:top w:val="single" w:color="auto" w:sz="8" w:space="0"/>
              <w:tl2br w:val="nil"/>
              <w:tr2bl w:val="nil"/>
            </w:tcBorders>
            <w:vAlign w:val="center"/>
          </w:tcPr>
          <w:p w14:paraId="6C71FF50">
            <w:pPr>
              <w:snapToGrid w:val="0"/>
              <w:spacing w:after="0" w:line="240" w:lineRule="auto"/>
              <w:rPr>
                <w:rFonts w:ascii="Times New Roman Regular" w:hAnsi="Times New Roman Regular" w:cs="Times New Roman Regular"/>
              </w:rPr>
            </w:pPr>
            <w:r>
              <w:rPr>
                <w:rFonts w:ascii="Times New Roman Regular" w:hAnsi="Times New Roman Regular" w:cs="Times New Roman Regular" w:eastAsiaTheme="minorEastAsia"/>
              </w:rPr>
              <w:t>—</w:t>
            </w:r>
          </w:p>
        </w:tc>
        <w:tc>
          <w:tcPr>
            <w:tcW w:w="2067" w:type="dxa"/>
            <w:tcBorders>
              <w:top w:val="single" w:color="auto" w:sz="8" w:space="0"/>
              <w:tl2br w:val="nil"/>
              <w:tr2bl w:val="nil"/>
            </w:tcBorders>
            <w:vAlign w:val="center"/>
          </w:tcPr>
          <w:p w14:paraId="6C5CA2A9">
            <w:pPr>
              <w:snapToGrid w:val="0"/>
              <w:spacing w:after="0" w:line="240" w:lineRule="auto"/>
              <w:rPr>
                <w:rFonts w:ascii="Times New Roman Regular" w:hAnsi="Times New Roman Regular" w:cs="Times New Roman Regular"/>
              </w:rPr>
            </w:pPr>
            <w:r>
              <w:rPr>
                <w:rFonts w:hint="eastAsia" w:ascii="Times New Roman Regular" w:hAnsi="Times New Roman Regular" w:cs="Times New Roman Regular"/>
              </w:rPr>
              <w:t>规格、制造企业</w:t>
            </w:r>
          </w:p>
        </w:tc>
      </w:tr>
      <w:tr w14:paraId="46CB6D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8" w:type="dxa"/>
            <w:vMerge w:val="continue"/>
            <w:tcBorders>
              <w:tl2br w:val="nil"/>
              <w:tr2bl w:val="nil"/>
            </w:tcBorders>
            <w:vAlign w:val="center"/>
          </w:tcPr>
          <w:p w14:paraId="637536D2">
            <w:pPr>
              <w:snapToGrid w:val="0"/>
              <w:spacing w:after="0" w:line="240" w:lineRule="auto"/>
              <w:rPr>
                <w:rFonts w:ascii="Times New Roman Regular" w:hAnsi="Times New Roman Regular" w:cs="Times New Roman Regular"/>
              </w:rPr>
            </w:pPr>
          </w:p>
        </w:tc>
        <w:tc>
          <w:tcPr>
            <w:tcW w:w="850" w:type="dxa"/>
            <w:tcBorders>
              <w:top w:val="single" w:color="auto" w:sz="8" w:space="0"/>
              <w:tl2br w:val="nil"/>
              <w:tr2bl w:val="nil"/>
            </w:tcBorders>
            <w:vAlign w:val="center"/>
          </w:tcPr>
          <w:p w14:paraId="22C50569">
            <w:pPr>
              <w:snapToGrid w:val="0"/>
              <w:spacing w:after="0" w:line="240" w:lineRule="auto"/>
              <w:rPr>
                <w:rFonts w:ascii="Times New Roman Regular" w:hAnsi="Times New Roman Regular" w:cs="Times New Roman Regular"/>
              </w:rPr>
            </w:pPr>
            <w:r>
              <w:rPr>
                <w:rFonts w:hint="eastAsia" w:ascii="Times New Roman Regular" w:hAnsi="Times New Roman Regular" w:cs="Times New Roman Regular"/>
              </w:rPr>
              <w:t>2</w:t>
            </w:r>
          </w:p>
        </w:tc>
        <w:tc>
          <w:tcPr>
            <w:tcW w:w="2694" w:type="dxa"/>
            <w:tcBorders>
              <w:top w:val="single" w:color="auto" w:sz="8" w:space="0"/>
              <w:tl2br w:val="nil"/>
              <w:tr2bl w:val="nil"/>
            </w:tcBorders>
            <w:vAlign w:val="center"/>
          </w:tcPr>
          <w:p w14:paraId="7B6D4EEE">
            <w:pPr>
              <w:snapToGrid w:val="0"/>
              <w:spacing w:after="0" w:line="240" w:lineRule="auto"/>
              <w:rPr>
                <w:rFonts w:ascii="Times New Roman Regular" w:hAnsi="Times New Roman Regular" w:cs="Times New Roman Regular"/>
                <w:kern w:val="0"/>
              </w:rPr>
            </w:pPr>
            <w:r>
              <w:rPr>
                <w:rFonts w:hint="eastAsia" w:ascii="Times New Roman Regular" w:hAnsi="Times New Roman Regular" w:cs="Times New Roman Regular"/>
              </w:rPr>
              <w:t>二硫化钼</w:t>
            </w:r>
          </w:p>
        </w:tc>
        <w:tc>
          <w:tcPr>
            <w:tcW w:w="1984" w:type="dxa"/>
            <w:tcBorders>
              <w:top w:val="single" w:color="auto" w:sz="8" w:space="0"/>
              <w:tl2br w:val="nil"/>
              <w:tr2bl w:val="nil"/>
            </w:tcBorders>
            <w:vAlign w:val="center"/>
          </w:tcPr>
          <w:p w14:paraId="2B79ECBC">
            <w:pPr>
              <w:snapToGrid w:val="0"/>
              <w:spacing w:after="0" w:line="240" w:lineRule="auto"/>
              <w:rPr>
                <w:rFonts w:ascii="Times New Roman Regular" w:hAnsi="Times New Roman Regular" w:cs="Times New Roman Regular" w:eastAsiaTheme="minorEastAsia"/>
              </w:rPr>
            </w:pPr>
            <w:r>
              <w:rPr>
                <w:rFonts w:ascii="Times New Roman Regular" w:hAnsi="Times New Roman Regular" w:cs="Times New Roman Regular" w:eastAsiaTheme="minorEastAsia"/>
              </w:rPr>
              <w:t>—</w:t>
            </w:r>
          </w:p>
        </w:tc>
        <w:tc>
          <w:tcPr>
            <w:tcW w:w="2067" w:type="dxa"/>
            <w:tcBorders>
              <w:top w:val="single" w:color="auto" w:sz="8" w:space="0"/>
              <w:tl2br w:val="nil"/>
              <w:tr2bl w:val="nil"/>
            </w:tcBorders>
            <w:vAlign w:val="center"/>
          </w:tcPr>
          <w:p w14:paraId="7F7BADE7">
            <w:pPr>
              <w:snapToGrid w:val="0"/>
              <w:spacing w:after="0" w:line="240" w:lineRule="auto"/>
              <w:rPr>
                <w:rFonts w:ascii="Times New Roman Regular" w:hAnsi="Times New Roman Regular" w:cs="Times New Roman Regular"/>
              </w:rPr>
            </w:pPr>
            <w:r>
              <w:rPr>
                <w:rFonts w:hint="eastAsia" w:ascii="Times New Roman Regular" w:hAnsi="Times New Roman Regular" w:cs="Times New Roman Regular"/>
              </w:rPr>
              <w:t>规格、制造企业</w:t>
            </w:r>
          </w:p>
        </w:tc>
      </w:tr>
      <w:tr w14:paraId="2C9C284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9013" w:type="dxa"/>
            <w:gridSpan w:val="5"/>
            <w:tcBorders>
              <w:tl2br w:val="nil"/>
              <w:tr2bl w:val="nil"/>
            </w:tcBorders>
            <w:vAlign w:val="center"/>
          </w:tcPr>
          <w:p w14:paraId="7C6CB2B5">
            <w:pPr>
              <w:snapToGrid w:val="0"/>
              <w:spacing w:after="0"/>
              <w:ind w:left="720" w:leftChars="200" w:hanging="360" w:hangingChars="200"/>
              <w:jc w:val="left"/>
              <w:rPr>
                <w:rFonts w:ascii="Times New Roman Regular" w:hAnsi="Times New Roman Regular" w:cs="Times New Roman Regular"/>
              </w:rPr>
            </w:pPr>
            <w:r>
              <w:rPr>
                <w:rFonts w:hint="eastAsia" w:ascii="黑体" w:hAnsi="黑体" w:eastAsia="黑体" w:cs="黑体"/>
              </w:rPr>
              <w:t>注1</w:t>
            </w:r>
            <w:r>
              <w:rPr>
                <w:rFonts w:ascii="Times New Roman Regular" w:hAnsi="Times New Roman Regular" w:eastAsia="黑体" w:cs="Times New Roman Regular"/>
              </w:rPr>
              <w:t>：</w:t>
            </w:r>
            <w:r>
              <w:rPr>
                <w:rFonts w:ascii="Times New Roman Regular" w:hAnsi="Times New Roman Regular" w:cs="Times New Roman Regular"/>
              </w:rPr>
              <w:t>控制项目发生变化时委托人需提出认证变更委托并备案。</w:t>
            </w:r>
          </w:p>
          <w:p w14:paraId="7110CD2D">
            <w:pPr>
              <w:snapToGrid w:val="0"/>
              <w:spacing w:after="0"/>
              <w:ind w:left="720" w:leftChars="200" w:hanging="360" w:hangingChars="200"/>
              <w:jc w:val="left"/>
              <w:rPr>
                <w:rFonts w:ascii="Times New Roman Regular" w:hAnsi="Times New Roman Regular" w:cs="Times New Roman Regular"/>
              </w:rPr>
            </w:pPr>
            <w:r>
              <w:rPr>
                <w:rFonts w:hint="eastAsia" w:ascii="黑体" w:hAnsi="黑体" w:eastAsia="黑体" w:cs="黑体"/>
              </w:rPr>
              <w:t>注2：</w:t>
            </w:r>
            <w:r>
              <w:rPr>
                <w:rFonts w:hint="eastAsia" w:ascii="Times New Roman Regular" w:hAnsi="Times New Roman Regular" w:cs="Times New Roman Regular"/>
              </w:rPr>
              <w:t>序号1控</w:t>
            </w:r>
            <w:r>
              <w:rPr>
                <w:rFonts w:hint="eastAsia" w:cs="宋体"/>
              </w:rPr>
              <w:t>制项目变更时需进行型式检验，并</w:t>
            </w:r>
            <w:r>
              <w:rPr>
                <w:rFonts w:hint="eastAsia" w:ascii="Times New Roman Regular" w:hAnsi="Times New Roman Regular" w:cs="Times New Roman Regular"/>
              </w:rPr>
              <w:t>符合对应规格技术指标的要求。</w:t>
            </w:r>
            <w:r>
              <w:rPr>
                <w:rFonts w:hint="eastAsia" w:cs="宋体"/>
              </w:rPr>
              <w:t>序号2控制项目变更时需，</w:t>
            </w:r>
            <w:r>
              <w:rPr>
                <w:rFonts w:hint="eastAsia" w:ascii="Times New Roman Regular" w:hAnsi="Times New Roman Regular" w:cs="Times New Roman Regular"/>
              </w:rPr>
              <w:t>应选取一种型号进行进行摩擦系数检测，</w:t>
            </w:r>
            <w:r>
              <w:rPr>
                <w:rFonts w:hint="eastAsia" w:cs="宋体"/>
              </w:rPr>
              <w:t>并</w:t>
            </w:r>
            <w:r>
              <w:rPr>
                <w:rFonts w:hint="eastAsia" w:ascii="Times New Roman Regular" w:hAnsi="Times New Roman Regular" w:cs="Times New Roman Regular"/>
              </w:rPr>
              <w:t>符合对应规格技术指标的要求。</w:t>
            </w:r>
          </w:p>
        </w:tc>
      </w:tr>
    </w:tbl>
    <w:p w14:paraId="7DC18859">
      <w:pPr>
        <w:pStyle w:val="51"/>
        <w:numPr>
          <w:ilvl w:val="0"/>
          <w:numId w:val="1"/>
        </w:numPr>
        <w:spacing w:before="312" w:after="312"/>
        <w:ind w:left="0"/>
        <w:outlineLvl w:val="0"/>
        <w:rPr>
          <w:rFonts w:ascii="Times New Roman"/>
        </w:rPr>
      </w:pPr>
      <w:bookmarkStart w:id="43" w:name="_Toc192439646"/>
      <w:r>
        <w:rPr>
          <w:rFonts w:hint="eastAsia" w:ascii="Times New Roman"/>
        </w:rPr>
        <w:t>产品抽样检验</w:t>
      </w:r>
      <w:bookmarkEnd w:id="43"/>
    </w:p>
    <w:p w14:paraId="0498C1C3">
      <w:pPr>
        <w:pStyle w:val="53"/>
        <w:spacing w:before="156" w:after="156"/>
        <w:rPr>
          <w:rFonts w:ascii="Times New Roman"/>
        </w:rPr>
      </w:pPr>
      <w:bookmarkStart w:id="44" w:name="_Toc192439647"/>
      <w:r>
        <w:rPr>
          <w:rFonts w:hint="eastAsia" w:ascii="Times New Roman"/>
        </w:rPr>
        <w:t>检验依据</w:t>
      </w:r>
      <w:bookmarkEnd w:id="44"/>
    </w:p>
    <w:p w14:paraId="734DFA07">
      <w:pPr>
        <w:pStyle w:val="31"/>
        <w:snapToGrid w:val="0"/>
        <w:rPr>
          <w:szCs w:val="21"/>
        </w:rPr>
      </w:pPr>
      <w:r>
        <w:rPr>
          <w:rFonts w:hint="eastAsia"/>
          <w:szCs w:val="21"/>
        </w:rPr>
        <w:t>TB/T 2813-2015 铁道货车摩擦减振器斜楔</w:t>
      </w:r>
    </w:p>
    <w:p w14:paraId="117DD47C">
      <w:pPr>
        <w:pStyle w:val="53"/>
        <w:spacing w:before="156" w:after="156"/>
        <w:rPr>
          <w:rFonts w:ascii="Times New Roman"/>
        </w:rPr>
      </w:pPr>
      <w:bookmarkStart w:id="45" w:name="_Toc192439648"/>
      <w:r>
        <w:rPr>
          <w:rFonts w:hint="eastAsia" w:ascii="Times New Roman"/>
        </w:rPr>
        <w:t>产品抽样</w:t>
      </w:r>
      <w:bookmarkEnd w:id="45"/>
    </w:p>
    <w:p w14:paraId="234D48EE">
      <w:pPr>
        <w:pStyle w:val="54"/>
        <w:spacing w:before="156" w:after="156" w:line="240" w:lineRule="auto"/>
        <w:rPr>
          <w:rFonts w:hint="eastAsia" w:ascii="Times New Roman"/>
        </w:rPr>
      </w:pPr>
      <w:r>
        <w:rPr>
          <w:rFonts w:hint="eastAsia" w:ascii="Times New Roman"/>
        </w:rPr>
        <w:t>抽样方案</w:t>
      </w:r>
    </w:p>
    <w:p w14:paraId="66F3888F">
      <w:pPr>
        <w:pStyle w:val="54"/>
        <w:numPr>
          <w:ilvl w:val="3"/>
          <w:numId w:val="1"/>
        </w:numPr>
        <w:tabs>
          <w:tab w:val="left" w:pos="0"/>
        </w:tabs>
        <w:jc w:val="both"/>
        <w:rPr>
          <w:rFonts w:hint="eastAsia" w:ascii="宋体" w:hAnsi="宋体" w:eastAsia="宋体"/>
        </w:rPr>
      </w:pPr>
      <w:r>
        <w:rPr>
          <w:rFonts w:hint="eastAsia" w:ascii="宋体" w:hAnsi="宋体" w:eastAsia="宋体"/>
        </w:rPr>
        <w:t>产品抽样方案应符合表4的要求。</w:t>
      </w:r>
    </w:p>
    <w:p w14:paraId="27CAB556">
      <w:pPr>
        <w:pStyle w:val="31"/>
        <w:spacing w:before="156" w:beforeLines="50" w:after="156" w:afterLines="50"/>
        <w:ind w:firstLine="0" w:firstLineChars="0"/>
        <w:jc w:val="center"/>
        <w:rPr>
          <w:rFonts w:eastAsia="黑体"/>
        </w:rPr>
      </w:pPr>
      <w:r>
        <w:rPr>
          <w:rFonts w:hint="eastAsia" w:ascii="黑体" w:hAnsi="黑体" w:eastAsia="黑体"/>
        </w:rPr>
        <w:t>表 4  产品抽样方案</w:t>
      </w:r>
    </w:p>
    <w:tbl>
      <w:tblPr>
        <w:tblStyle w:val="25"/>
        <w:tblW w:w="928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429"/>
        <w:gridCol w:w="3481"/>
        <w:gridCol w:w="2376"/>
      </w:tblGrid>
      <w:tr w14:paraId="624659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7" w:hRule="atLeast"/>
          <w:tblHeader/>
          <w:jc w:val="center"/>
        </w:trPr>
        <w:tc>
          <w:tcPr>
            <w:tcW w:w="3429" w:type="dxa"/>
            <w:tcBorders>
              <w:bottom w:val="single" w:color="auto" w:sz="8" w:space="0"/>
            </w:tcBorders>
            <w:vAlign w:val="center"/>
          </w:tcPr>
          <w:p w14:paraId="269B607D">
            <w:pPr>
              <w:spacing w:after="0" w:line="240" w:lineRule="auto"/>
              <w:rPr>
                <w:rFonts w:hint="eastAsia" w:cs="宋体"/>
              </w:rPr>
            </w:pPr>
            <w:r>
              <w:rPr>
                <w:rFonts w:hint="eastAsia" w:cs="宋体"/>
              </w:rPr>
              <w:t>抽样方案</w:t>
            </w:r>
          </w:p>
        </w:tc>
        <w:tc>
          <w:tcPr>
            <w:tcW w:w="3481" w:type="dxa"/>
            <w:tcBorders>
              <w:bottom w:val="single" w:color="auto" w:sz="8" w:space="0"/>
            </w:tcBorders>
            <w:tcMar>
              <w:left w:w="57" w:type="dxa"/>
              <w:right w:w="57" w:type="dxa"/>
            </w:tcMar>
            <w:vAlign w:val="center"/>
          </w:tcPr>
          <w:p w14:paraId="31D15063">
            <w:pPr>
              <w:spacing w:after="0" w:line="240" w:lineRule="auto"/>
              <w:rPr>
                <w:rFonts w:hint="eastAsia" w:cs="宋体"/>
              </w:rPr>
            </w:pPr>
            <w:r>
              <w:rPr>
                <w:rFonts w:hint="eastAsia" w:cs="宋体"/>
              </w:rPr>
              <w:t>抽样数量</w:t>
            </w:r>
          </w:p>
        </w:tc>
        <w:tc>
          <w:tcPr>
            <w:tcW w:w="2376" w:type="dxa"/>
            <w:tcBorders>
              <w:bottom w:val="single" w:color="auto" w:sz="8" w:space="0"/>
            </w:tcBorders>
            <w:vAlign w:val="center"/>
          </w:tcPr>
          <w:p w14:paraId="4605A98D">
            <w:pPr>
              <w:spacing w:after="0" w:line="240" w:lineRule="auto"/>
              <w:rPr>
                <w:rFonts w:hint="eastAsia" w:cs="宋体"/>
              </w:rPr>
            </w:pPr>
            <w:r>
              <w:rPr>
                <w:rFonts w:hint="eastAsia" w:cs="宋体"/>
              </w:rPr>
              <w:t>抽样基数</w:t>
            </w:r>
          </w:p>
        </w:tc>
      </w:tr>
      <w:tr w14:paraId="16EA2F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27" w:hRule="atLeast"/>
          <w:jc w:val="center"/>
        </w:trPr>
        <w:tc>
          <w:tcPr>
            <w:tcW w:w="3429" w:type="dxa"/>
            <w:tcBorders>
              <w:top w:val="single" w:color="auto" w:sz="8" w:space="0"/>
              <w:tl2br w:val="nil"/>
              <w:tr2bl w:val="nil"/>
            </w:tcBorders>
            <w:vAlign w:val="center"/>
          </w:tcPr>
          <w:p w14:paraId="3FF46217">
            <w:pPr>
              <w:spacing w:after="0" w:line="240" w:lineRule="auto"/>
              <w:rPr>
                <w:rFonts w:hint="eastAsia" w:cs="宋体"/>
              </w:rPr>
            </w:pPr>
            <w:bookmarkStart w:id="46" w:name="_Hlk205703797"/>
            <w:r>
              <w:rPr>
                <w:rFonts w:hint="eastAsia" w:cs="宋体"/>
                <w:color w:val="000000"/>
              </w:rPr>
              <w:t>型式检验</w:t>
            </w:r>
          </w:p>
        </w:tc>
        <w:tc>
          <w:tcPr>
            <w:tcW w:w="3481" w:type="dxa"/>
            <w:tcBorders>
              <w:top w:val="single" w:color="auto" w:sz="8" w:space="0"/>
              <w:tl2br w:val="nil"/>
              <w:tr2bl w:val="nil"/>
            </w:tcBorders>
            <w:tcMar>
              <w:left w:w="57" w:type="dxa"/>
              <w:right w:w="57" w:type="dxa"/>
            </w:tcMar>
            <w:vAlign w:val="center"/>
          </w:tcPr>
          <w:p w14:paraId="6BAC0AA5">
            <w:pPr>
              <w:spacing w:after="0" w:line="240" w:lineRule="auto"/>
              <w:rPr>
                <w:rFonts w:hint="eastAsia" w:cs="宋体"/>
              </w:rPr>
            </w:pPr>
            <w:bookmarkStart w:id="47" w:name="OLE_LINK4"/>
            <w:r>
              <w:rPr>
                <w:rFonts w:hint="eastAsia" w:cs="宋体"/>
              </w:rPr>
              <w:t>转K2、转K6型</w:t>
            </w:r>
            <w:bookmarkEnd w:id="47"/>
            <w:r>
              <w:rPr>
                <w:rFonts w:hint="eastAsia" w:cs="宋体"/>
              </w:rPr>
              <w:t>：一套（15件）</w:t>
            </w:r>
          </w:p>
          <w:p w14:paraId="1D63DE68">
            <w:pPr>
              <w:spacing w:after="0" w:line="240" w:lineRule="auto"/>
              <w:rPr>
                <w:rFonts w:hint="eastAsia" w:cs="宋体"/>
              </w:rPr>
            </w:pPr>
            <w:r>
              <w:rPr>
                <w:rFonts w:hint="eastAsia" w:cs="宋体"/>
              </w:rPr>
              <w:t>其余型号：一套（12件）</w:t>
            </w:r>
          </w:p>
        </w:tc>
        <w:tc>
          <w:tcPr>
            <w:tcW w:w="2376" w:type="dxa"/>
            <w:tcBorders>
              <w:top w:val="single" w:color="auto" w:sz="8" w:space="0"/>
              <w:tl2br w:val="nil"/>
              <w:tr2bl w:val="nil"/>
            </w:tcBorders>
            <w:vAlign w:val="center"/>
          </w:tcPr>
          <w:p w14:paraId="5CC531F9">
            <w:pPr>
              <w:spacing w:after="0" w:line="240" w:lineRule="auto"/>
              <w:rPr>
                <w:rFonts w:hint="eastAsia" w:cs="宋体"/>
              </w:rPr>
            </w:pPr>
            <w:r>
              <w:rPr>
                <w:rFonts w:hint="eastAsia" w:cs="宋体"/>
              </w:rPr>
              <w:t>转K2、转K6型：</w:t>
            </w:r>
            <w:r>
              <w:rPr>
                <w:rFonts w:hint="eastAsia" w:cs="宋体"/>
                <w:kern w:val="0"/>
              </w:rPr>
              <w:t>≥150件</w:t>
            </w:r>
          </w:p>
          <w:p w14:paraId="1B57EB4A">
            <w:pPr>
              <w:snapToGrid w:val="0"/>
              <w:spacing w:after="0" w:line="240" w:lineRule="auto"/>
              <w:rPr>
                <w:rFonts w:hint="eastAsia" w:cs="宋体"/>
                <w:kern w:val="0"/>
              </w:rPr>
            </w:pPr>
            <w:r>
              <w:rPr>
                <w:rFonts w:hint="eastAsia" w:cs="宋体"/>
              </w:rPr>
              <w:t>其余型号：</w:t>
            </w:r>
            <w:r>
              <w:rPr>
                <w:rFonts w:hint="eastAsia" w:cs="宋体"/>
                <w:kern w:val="0"/>
              </w:rPr>
              <w:t>≥120件</w:t>
            </w:r>
          </w:p>
        </w:tc>
      </w:tr>
      <w:tr w14:paraId="252913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7" w:hRule="atLeast"/>
          <w:jc w:val="center"/>
        </w:trPr>
        <w:tc>
          <w:tcPr>
            <w:tcW w:w="3429" w:type="dxa"/>
            <w:tcBorders>
              <w:tl2br w:val="nil"/>
              <w:tr2bl w:val="nil"/>
            </w:tcBorders>
            <w:vAlign w:val="center"/>
          </w:tcPr>
          <w:p w14:paraId="312D357D">
            <w:pPr>
              <w:spacing w:after="0" w:line="240" w:lineRule="auto"/>
              <w:rPr>
                <w:rFonts w:hint="eastAsia" w:cs="宋体"/>
              </w:rPr>
            </w:pPr>
            <w:r>
              <w:rPr>
                <w:rFonts w:hint="eastAsia" w:cs="宋体"/>
                <w:color w:val="000000"/>
              </w:rPr>
              <w:t>监督抽查</w:t>
            </w:r>
          </w:p>
        </w:tc>
        <w:tc>
          <w:tcPr>
            <w:tcW w:w="3481" w:type="dxa"/>
            <w:tcBorders>
              <w:tl2br w:val="nil"/>
              <w:tr2bl w:val="nil"/>
            </w:tcBorders>
            <w:tcMar>
              <w:left w:w="57" w:type="dxa"/>
              <w:right w:w="57" w:type="dxa"/>
            </w:tcMar>
            <w:vAlign w:val="center"/>
          </w:tcPr>
          <w:p w14:paraId="02692659">
            <w:pPr>
              <w:spacing w:after="0" w:line="240" w:lineRule="auto"/>
              <w:rPr>
                <w:rFonts w:hint="eastAsia" w:cs="宋体"/>
              </w:rPr>
            </w:pPr>
            <w:r>
              <w:rPr>
                <w:rFonts w:hint="eastAsia" w:cs="宋体"/>
              </w:rPr>
              <w:t>转K2、转K6型：一套（15件）</w:t>
            </w:r>
          </w:p>
          <w:p w14:paraId="2E69DD25">
            <w:pPr>
              <w:spacing w:after="0" w:line="240" w:lineRule="auto"/>
              <w:rPr>
                <w:rFonts w:hint="eastAsia" w:cs="宋体"/>
              </w:rPr>
            </w:pPr>
            <w:r>
              <w:rPr>
                <w:rFonts w:hint="eastAsia" w:cs="宋体"/>
              </w:rPr>
              <w:t>其余型号：一套（12件）</w:t>
            </w:r>
          </w:p>
        </w:tc>
        <w:tc>
          <w:tcPr>
            <w:tcW w:w="2376" w:type="dxa"/>
            <w:tcBorders>
              <w:tl2br w:val="nil"/>
              <w:tr2bl w:val="nil"/>
            </w:tcBorders>
            <w:vAlign w:val="center"/>
          </w:tcPr>
          <w:p w14:paraId="520E0FF0">
            <w:pPr>
              <w:spacing w:after="0" w:line="240" w:lineRule="auto"/>
              <w:rPr>
                <w:rFonts w:hint="eastAsia" w:cs="宋体"/>
              </w:rPr>
            </w:pPr>
            <w:r>
              <w:rPr>
                <w:rFonts w:hint="eastAsia" w:cs="宋体"/>
              </w:rPr>
              <w:t>转K2、转K6型：</w:t>
            </w:r>
            <w:r>
              <w:rPr>
                <w:rFonts w:hint="eastAsia" w:cs="宋体"/>
                <w:kern w:val="0"/>
              </w:rPr>
              <w:t>≥150件</w:t>
            </w:r>
          </w:p>
          <w:p w14:paraId="2E559B06">
            <w:pPr>
              <w:snapToGrid w:val="0"/>
              <w:spacing w:after="0" w:line="240" w:lineRule="auto"/>
              <w:rPr>
                <w:rFonts w:hint="eastAsia" w:cs="宋体"/>
                <w:kern w:val="0"/>
              </w:rPr>
            </w:pPr>
            <w:r>
              <w:rPr>
                <w:rFonts w:hint="eastAsia" w:cs="宋体"/>
              </w:rPr>
              <w:t>其余型号：</w:t>
            </w:r>
            <w:r>
              <w:rPr>
                <w:rFonts w:hint="eastAsia" w:cs="宋体"/>
                <w:kern w:val="0"/>
              </w:rPr>
              <w:t>≥120件</w:t>
            </w:r>
          </w:p>
        </w:tc>
      </w:tr>
      <w:tr w14:paraId="3CF202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3429" w:type="dxa"/>
            <w:tcBorders>
              <w:bottom w:val="single" w:color="auto" w:sz="8" w:space="0"/>
              <w:tl2br w:val="nil"/>
              <w:tr2bl w:val="nil"/>
            </w:tcBorders>
            <w:vAlign w:val="center"/>
          </w:tcPr>
          <w:p w14:paraId="33CD3D81">
            <w:pPr>
              <w:spacing w:after="0" w:line="240" w:lineRule="auto"/>
              <w:rPr>
                <w:rFonts w:hint="eastAsia" w:cs="宋体"/>
              </w:rPr>
            </w:pPr>
            <w:r>
              <w:rPr>
                <w:rFonts w:hint="eastAsia" w:cs="宋体"/>
                <w:color w:val="000000"/>
              </w:rPr>
              <w:t>监督检测</w:t>
            </w:r>
          </w:p>
        </w:tc>
        <w:tc>
          <w:tcPr>
            <w:tcW w:w="3481" w:type="dxa"/>
            <w:tcBorders>
              <w:bottom w:val="single" w:color="auto" w:sz="8" w:space="0"/>
              <w:tl2br w:val="nil"/>
              <w:tr2bl w:val="nil"/>
            </w:tcBorders>
            <w:tcMar>
              <w:left w:w="57" w:type="dxa"/>
              <w:right w:w="57" w:type="dxa"/>
            </w:tcMar>
            <w:vAlign w:val="center"/>
          </w:tcPr>
          <w:p w14:paraId="5D92ED8F">
            <w:pPr>
              <w:spacing w:after="0" w:line="240" w:lineRule="auto"/>
              <w:rPr>
                <w:rFonts w:hint="eastAsia" w:cs="宋体"/>
              </w:rPr>
            </w:pPr>
            <w:r>
              <w:rPr>
                <w:rFonts w:hint="eastAsia" w:cs="宋体"/>
              </w:rPr>
              <w:t>转K2、转K6型：一套（15件）</w:t>
            </w:r>
          </w:p>
          <w:p w14:paraId="63BD5EE5">
            <w:pPr>
              <w:spacing w:after="0" w:line="240" w:lineRule="auto"/>
              <w:rPr>
                <w:rFonts w:hint="eastAsia" w:cs="宋体"/>
              </w:rPr>
            </w:pPr>
            <w:r>
              <w:rPr>
                <w:rFonts w:hint="eastAsia" w:cs="宋体"/>
              </w:rPr>
              <w:t>其余型号：一套（12件）</w:t>
            </w:r>
          </w:p>
        </w:tc>
        <w:tc>
          <w:tcPr>
            <w:tcW w:w="2376" w:type="dxa"/>
            <w:tcBorders>
              <w:bottom w:val="single" w:color="auto" w:sz="8" w:space="0"/>
              <w:tl2br w:val="nil"/>
              <w:tr2bl w:val="nil"/>
            </w:tcBorders>
            <w:vAlign w:val="center"/>
          </w:tcPr>
          <w:p w14:paraId="4E4CBB5D">
            <w:pPr>
              <w:spacing w:after="0" w:line="240" w:lineRule="auto"/>
              <w:rPr>
                <w:rFonts w:hint="eastAsia" w:cs="宋体"/>
              </w:rPr>
            </w:pPr>
            <w:r>
              <w:rPr>
                <w:rFonts w:hint="eastAsia" w:cs="宋体"/>
              </w:rPr>
              <w:t>转K2、转K6型：</w:t>
            </w:r>
            <w:r>
              <w:rPr>
                <w:rFonts w:hint="eastAsia" w:cs="宋体"/>
                <w:kern w:val="0"/>
              </w:rPr>
              <w:t>≥150件</w:t>
            </w:r>
          </w:p>
          <w:p w14:paraId="72EE59A5">
            <w:pPr>
              <w:snapToGrid w:val="0"/>
              <w:spacing w:after="0" w:line="240" w:lineRule="auto"/>
              <w:rPr>
                <w:rFonts w:hint="eastAsia" w:cs="宋体"/>
                <w:kern w:val="0"/>
              </w:rPr>
            </w:pPr>
            <w:r>
              <w:rPr>
                <w:rFonts w:hint="eastAsia" w:cs="宋体"/>
              </w:rPr>
              <w:t>其余型号：</w:t>
            </w:r>
            <w:r>
              <w:rPr>
                <w:rFonts w:hint="eastAsia" w:cs="宋体"/>
                <w:kern w:val="0"/>
              </w:rPr>
              <w:t>≥120件</w:t>
            </w:r>
          </w:p>
        </w:tc>
      </w:tr>
      <w:bookmarkEnd w:id="46"/>
      <w:tr w14:paraId="2505D7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26" w:hRule="atLeast"/>
          <w:jc w:val="center"/>
        </w:trPr>
        <w:tc>
          <w:tcPr>
            <w:tcW w:w="9286" w:type="dxa"/>
            <w:gridSpan w:val="3"/>
            <w:tcBorders>
              <w:top w:val="single" w:color="auto" w:sz="8" w:space="0"/>
            </w:tcBorders>
            <w:vAlign w:val="center"/>
          </w:tcPr>
          <w:p w14:paraId="1FA772E6">
            <w:pPr>
              <w:numPr>
                <w:ilvl w:val="255"/>
                <w:numId w:val="0"/>
              </w:numPr>
              <w:snapToGrid w:val="0"/>
              <w:spacing w:after="0"/>
              <w:ind w:left="900" w:leftChars="200" w:hanging="540" w:hangingChars="300"/>
              <w:jc w:val="left"/>
              <w:rPr>
                <w:rFonts w:hint="eastAsia" w:ascii="黑体" w:hAnsi="黑体" w:eastAsia="黑体" w:cs="黑体"/>
                <w:kern w:val="0"/>
              </w:rPr>
            </w:pPr>
            <w:bookmarkStart w:id="48" w:name="OLE_LINK2"/>
            <w:r>
              <w:rPr>
                <w:rFonts w:hint="eastAsia" w:ascii="黑体" w:hAnsi="黑体" w:eastAsia="黑体" w:cs="黑体"/>
                <w:kern w:val="0"/>
              </w:rPr>
              <w:t>注1：</w:t>
            </w:r>
            <w:bookmarkEnd w:id="48"/>
            <w:r>
              <w:rPr>
                <w:rFonts w:hint="eastAsia" w:cs="宋体"/>
                <w:kern w:val="0"/>
              </w:rPr>
              <w:t>同时申请两种及以上型号产品，选取1种型号进行检测，其余型号产品需抽取2件成品进行摩擦系数检测(抽样基数不少于20件)。</w:t>
            </w:r>
          </w:p>
          <w:p w14:paraId="2B5EA5A8">
            <w:pPr>
              <w:numPr>
                <w:ilvl w:val="255"/>
                <w:numId w:val="0"/>
              </w:numPr>
              <w:snapToGrid w:val="0"/>
              <w:spacing w:after="0"/>
              <w:ind w:left="900" w:leftChars="200" w:hanging="540" w:hangingChars="300"/>
              <w:jc w:val="left"/>
              <w:rPr>
                <w:rFonts w:hint="eastAsia" w:cs="宋体"/>
                <w:kern w:val="0"/>
              </w:rPr>
            </w:pPr>
            <w:r>
              <w:rPr>
                <w:rFonts w:hint="eastAsia" w:ascii="黑体" w:hAnsi="黑体" w:eastAsia="黑体" w:cs="黑体"/>
                <w:kern w:val="0"/>
              </w:rPr>
              <w:t>注2：</w:t>
            </w:r>
            <w:r>
              <w:rPr>
                <w:rFonts w:hint="eastAsia" w:cs="宋体"/>
                <w:kern w:val="0"/>
              </w:rPr>
              <w:t>在用户抽样时，不作基数要求；在监督抽查时，生产企业抽样少于抽样基数要求时，以实际库存数量为基数抽取样品；其他情况按抽样基数要求抽样。</w:t>
            </w:r>
          </w:p>
          <w:p w14:paraId="6905F7F1">
            <w:pPr>
              <w:numPr>
                <w:ilvl w:val="255"/>
                <w:numId w:val="0"/>
              </w:numPr>
              <w:snapToGrid w:val="0"/>
              <w:spacing w:after="0"/>
              <w:ind w:left="900" w:leftChars="200" w:hanging="540" w:hangingChars="300"/>
              <w:jc w:val="left"/>
              <w:rPr>
                <w:rFonts w:hint="eastAsia" w:cs="宋体"/>
                <w:kern w:val="0"/>
              </w:rPr>
            </w:pPr>
            <w:r>
              <w:rPr>
                <w:rFonts w:hint="eastAsia" w:ascii="黑体" w:hAnsi="黑体" w:eastAsia="黑体" w:cs="黑体"/>
                <w:kern w:val="0"/>
              </w:rPr>
              <w:t>注2：</w:t>
            </w:r>
            <w:r>
              <w:rPr>
                <w:rFonts w:hint="eastAsia" w:cs="宋体"/>
                <w:kern w:val="0"/>
              </w:rPr>
              <w:t>产品监督抽查时，抽取与抽样型号规格、数量相同的备用样品，备用样品封存于抽样生产企业或抽样用户；具体抽样数量可根据检验项目进行调整。</w:t>
            </w:r>
          </w:p>
        </w:tc>
      </w:tr>
    </w:tbl>
    <w:p w14:paraId="6C2B37DA">
      <w:pPr>
        <w:pStyle w:val="54"/>
        <w:numPr>
          <w:ilvl w:val="3"/>
          <w:numId w:val="1"/>
        </w:numPr>
        <w:tabs>
          <w:tab w:val="left" w:pos="0"/>
        </w:tabs>
        <w:jc w:val="both"/>
        <w:rPr>
          <w:rFonts w:hint="eastAsia" w:ascii="宋体" w:hAnsi="宋体" w:eastAsia="宋体"/>
        </w:rPr>
      </w:pPr>
      <w:bookmarkStart w:id="49" w:name="_Hlk205703884"/>
      <w:r>
        <w:rPr>
          <w:rFonts w:ascii="Times New Roman Regular" w:hAnsi="Times New Roman Regular" w:eastAsia="宋体" w:cs="Times New Roman Regular"/>
        </w:rPr>
        <w:t>产品认证</w:t>
      </w:r>
      <w:bookmarkEnd w:id="49"/>
      <w:r>
        <w:rPr>
          <w:rFonts w:ascii="Times New Roman Regular" w:hAnsi="Times New Roman Regular" w:eastAsia="宋体" w:cs="Times New Roman Regular"/>
        </w:rPr>
        <w:t>抽样除满足4.2.1.1要求外，还需满足下列要求</w:t>
      </w:r>
      <w:r>
        <w:rPr>
          <w:rFonts w:hint="eastAsia" w:ascii="宋体" w:hAnsi="宋体" w:eastAsia="宋体"/>
        </w:rPr>
        <w:t>：</w:t>
      </w:r>
    </w:p>
    <w:p w14:paraId="510A9B28">
      <w:pPr>
        <w:pStyle w:val="31"/>
        <w:rPr>
          <w:rFonts w:ascii="Times New Roman Regular" w:hAnsi="Times New Roman Regular" w:cs="Times New Roman Regular"/>
        </w:rPr>
      </w:pPr>
      <w:r>
        <w:rPr>
          <w:rFonts w:ascii="Times New Roman Regular" w:hAnsi="Times New Roman Regular" w:cs="Times New Roman Regular"/>
        </w:rPr>
        <w:t>a）初次认证时，抽取所申请规格型号的产品进行认证检测</w:t>
      </w:r>
      <w:r>
        <w:rPr>
          <w:rFonts w:hint="eastAsia" w:ascii="Times New Roman Regular" w:hAnsi="Times New Roman Regular" w:cs="Times New Roman Regular"/>
        </w:rPr>
        <w:t>，样品基数应涵盖变更后需进行检测的</w:t>
      </w:r>
      <w:r>
        <w:rPr>
          <w:rFonts w:hint="eastAsia" w:cs="宋体"/>
        </w:rPr>
        <w:t>零部件/材料对应控制项目，且对应的样品数量均不少于抽样数量（同时申请两种及以上型号时，零部件/材料对应控制项目在所申请的型号中整体覆盖）。</w:t>
      </w:r>
    </w:p>
    <w:p w14:paraId="1EEF3C34">
      <w:pPr>
        <w:pStyle w:val="31"/>
        <w:rPr>
          <w:rFonts w:ascii="Times New Roman Regular" w:hAnsi="Times New Roman Regular" w:cs="Times New Roman Regular"/>
        </w:rPr>
      </w:pPr>
      <w:r>
        <w:rPr>
          <w:rFonts w:ascii="Times New Roman Regular" w:hAnsi="Times New Roman Regular" w:cs="Times New Roman Regular"/>
        </w:rPr>
        <w:t>b）复评时，认证单元内抽取具有代表性或广泛应用的规格型号进行认证检测。</w:t>
      </w:r>
    </w:p>
    <w:p w14:paraId="0C331A58">
      <w:pPr>
        <w:pStyle w:val="31"/>
        <w:rPr>
          <w:rFonts w:ascii="Times New Roman Regular" w:hAnsi="Times New Roman Regular" w:cs="Times New Roman Regular"/>
        </w:rPr>
      </w:pPr>
      <w:r>
        <w:rPr>
          <w:rFonts w:ascii="Times New Roman Regular" w:hAnsi="Times New Roman Regular" w:cs="Times New Roman Regular"/>
        </w:rPr>
        <w:t>c）</w:t>
      </w:r>
      <w:r>
        <w:rPr>
          <w:rFonts w:hint="eastAsia" w:cs="宋体"/>
        </w:rPr>
        <w:t>扩项型号时，同时申请两种及以上型号产品，选取1种型号进行检测，检测项目同初次和复评检测。</w:t>
      </w:r>
    </w:p>
    <w:p w14:paraId="5AE5553B">
      <w:pPr>
        <w:pStyle w:val="31"/>
        <w:rPr>
          <w:rFonts w:ascii="Times New Roman Regular" w:hAnsi="Times New Roman Regular" w:cs="Times New Roman Regular"/>
        </w:rPr>
      </w:pPr>
      <w:r>
        <w:rPr>
          <w:rFonts w:hint="eastAsia" w:ascii="Times New Roman Regular" w:hAnsi="Times New Roman Regular" w:cs="Times New Roman Regular"/>
        </w:rPr>
        <w:t>d</w:t>
      </w:r>
      <w:r>
        <w:rPr>
          <w:rFonts w:ascii="Times New Roman Regular" w:hAnsi="Times New Roman Regular" w:cs="Times New Roman Regular"/>
        </w:rPr>
        <w:t>）监督检测时，认证单元内抽取任一规格型号的产品进行检测或与扩项检测相结合进行。</w:t>
      </w:r>
    </w:p>
    <w:p w14:paraId="2B039712">
      <w:pPr>
        <w:pStyle w:val="31"/>
      </w:pPr>
      <w:r>
        <w:rPr>
          <w:rFonts w:hint="eastAsia" w:ascii="Times New Roman Regular" w:hAnsi="Times New Roman Regular" w:cs="Times New Roman Regular"/>
        </w:rPr>
        <w:t>e</w:t>
      </w:r>
      <w:r>
        <w:rPr>
          <w:rFonts w:ascii="Times New Roman Regular" w:hAnsi="Times New Roman Regular" w:cs="Times New Roman Regular"/>
        </w:rPr>
        <w:t>）认证检测可采</w:t>
      </w:r>
      <w:r>
        <w:rPr>
          <w:rFonts w:hint="eastAsia" w:ascii="宋体" w:hAnsi="宋体"/>
        </w:rPr>
        <w:t>信1年内国家铁路局产品监督抽查检测结果。</w:t>
      </w:r>
    </w:p>
    <w:p w14:paraId="43C750D3">
      <w:pPr>
        <w:pStyle w:val="54"/>
        <w:spacing w:before="156" w:after="156" w:line="240" w:lineRule="auto"/>
        <w:jc w:val="both"/>
        <w:rPr>
          <w:rFonts w:hint="eastAsia" w:ascii="Times New Roman"/>
        </w:rPr>
      </w:pPr>
      <w:r>
        <w:rPr>
          <w:rFonts w:hint="eastAsia" w:ascii="Times New Roman"/>
        </w:rPr>
        <w:t>抽样地点</w:t>
      </w:r>
    </w:p>
    <w:p w14:paraId="50748CD6">
      <w:pPr>
        <w:pStyle w:val="31"/>
      </w:pPr>
      <w:r>
        <w:rPr>
          <w:rFonts w:hint="eastAsia"/>
        </w:rPr>
        <w:t>生产企业或用户（产品认证时，由认证机构确认用户现场）。</w:t>
      </w:r>
    </w:p>
    <w:p w14:paraId="224BD3F2">
      <w:pPr>
        <w:pStyle w:val="54"/>
        <w:spacing w:before="156" w:after="156" w:line="240" w:lineRule="auto"/>
        <w:jc w:val="both"/>
        <w:rPr>
          <w:rFonts w:hint="eastAsia" w:ascii="Times New Roman"/>
        </w:rPr>
      </w:pPr>
      <w:r>
        <w:rPr>
          <w:rFonts w:hint="eastAsia" w:ascii="Times New Roman"/>
        </w:rPr>
        <w:t>抽样要求</w:t>
      </w:r>
    </w:p>
    <w:p w14:paraId="520EBB76">
      <w:pPr>
        <w:pStyle w:val="54"/>
        <w:numPr>
          <w:ilvl w:val="3"/>
          <w:numId w:val="1"/>
        </w:numPr>
        <w:tabs>
          <w:tab w:val="left" w:pos="0"/>
        </w:tabs>
        <w:jc w:val="both"/>
        <w:rPr>
          <w:rFonts w:hint="eastAsia" w:ascii="Times New Roman" w:eastAsia="宋体"/>
        </w:rPr>
      </w:pPr>
      <w:r>
        <w:rPr>
          <w:rFonts w:hint="eastAsia" w:ascii="Times New Roman" w:eastAsia="宋体"/>
        </w:rPr>
        <w:t>抽样人员应按照抽样方案进行抽样，并记录抽样信息，抽样人员不少于2名（产品认证时，抽样工作由认证机构或其委托的检验检测机构的人员进行）。</w:t>
      </w:r>
    </w:p>
    <w:p w14:paraId="1A3A81D3">
      <w:pPr>
        <w:pStyle w:val="54"/>
        <w:numPr>
          <w:ilvl w:val="3"/>
          <w:numId w:val="1"/>
        </w:numPr>
        <w:tabs>
          <w:tab w:val="left" w:pos="0"/>
        </w:tabs>
        <w:jc w:val="both"/>
        <w:rPr>
          <w:rFonts w:hint="eastAsia" w:ascii="Times New Roman" w:eastAsia="宋体"/>
        </w:rPr>
      </w:pPr>
      <w:r>
        <w:rPr>
          <w:rFonts w:hint="eastAsia" w:ascii="Times New Roman" w:eastAsia="宋体"/>
        </w:rPr>
        <w:t>样本应是抽样前1年内生产的并经过检验合格、未经使用的产品。</w:t>
      </w:r>
    </w:p>
    <w:p w14:paraId="51933AF7">
      <w:pPr>
        <w:pStyle w:val="54"/>
        <w:numPr>
          <w:ilvl w:val="3"/>
          <w:numId w:val="1"/>
        </w:numPr>
        <w:tabs>
          <w:tab w:val="left" w:pos="0"/>
        </w:tabs>
        <w:jc w:val="both"/>
        <w:rPr>
          <w:rFonts w:hint="eastAsia" w:ascii="Times New Roman" w:eastAsia="宋体"/>
        </w:rPr>
      </w:pPr>
      <w:r>
        <w:rPr>
          <w:rFonts w:hint="eastAsia" w:ascii="Times New Roman" w:eastAsia="宋体"/>
        </w:rPr>
        <w:t>抽样人员应采取有效措施对样品进行封样，保证样品真实、完整、有效。样品应按约定的时间和方式送至指定的检验检测地点。</w:t>
      </w:r>
    </w:p>
    <w:p w14:paraId="184A023B">
      <w:pPr>
        <w:pStyle w:val="53"/>
        <w:spacing w:before="156" w:after="156"/>
        <w:jc w:val="both"/>
        <w:rPr>
          <w:rFonts w:ascii="Times New Roman"/>
        </w:rPr>
      </w:pPr>
      <w:bookmarkStart w:id="50" w:name="_Toc192439649"/>
      <w:r>
        <w:rPr>
          <w:rFonts w:hint="eastAsia" w:ascii="Times New Roman"/>
        </w:rPr>
        <w:t>检验条件</w:t>
      </w:r>
      <w:bookmarkEnd w:id="50"/>
    </w:p>
    <w:p w14:paraId="6A444582">
      <w:pPr>
        <w:pStyle w:val="54"/>
        <w:spacing w:before="156" w:after="156" w:line="240" w:lineRule="auto"/>
        <w:jc w:val="both"/>
        <w:rPr>
          <w:rFonts w:hint="eastAsia" w:ascii="Times New Roman"/>
        </w:rPr>
      </w:pPr>
      <w:r>
        <w:rPr>
          <w:rFonts w:hint="eastAsia" w:ascii="Times New Roman"/>
        </w:rPr>
        <w:t>检验环境条件</w:t>
      </w:r>
    </w:p>
    <w:p w14:paraId="582B6F48">
      <w:pPr>
        <w:pStyle w:val="31"/>
        <w:snapToGrid w:val="0"/>
        <w:rPr>
          <w:rFonts w:hint="eastAsia" w:hAnsi="黑体"/>
          <w:szCs w:val="21"/>
        </w:rPr>
      </w:pPr>
      <w:r>
        <w:rPr>
          <w:rFonts w:hint="eastAsia" w:hAnsi="黑体"/>
          <w:szCs w:val="21"/>
        </w:rPr>
        <w:t>检验环境条件应按所依据的</w:t>
      </w:r>
      <w:r>
        <w:rPr>
          <w:rFonts w:hint="eastAsia"/>
          <w:szCs w:val="21"/>
        </w:rPr>
        <w:t>TB/T 2813-2015</w:t>
      </w:r>
      <w:r>
        <w:rPr>
          <w:rFonts w:hint="eastAsia" w:hAnsi="黑体"/>
          <w:szCs w:val="21"/>
        </w:rPr>
        <w:t>规定的试验条件执行。</w:t>
      </w:r>
    </w:p>
    <w:p w14:paraId="1558FBF2">
      <w:pPr>
        <w:pStyle w:val="54"/>
        <w:spacing w:before="156" w:after="156" w:line="240" w:lineRule="auto"/>
        <w:jc w:val="both"/>
        <w:rPr>
          <w:rFonts w:hint="eastAsia" w:ascii="Times New Roman"/>
        </w:rPr>
      </w:pPr>
      <w:r>
        <w:rPr>
          <w:rFonts w:hint="eastAsia" w:ascii="Times New Roman"/>
        </w:rPr>
        <w:t>检验用主要仪器仪表及设备</w:t>
      </w:r>
    </w:p>
    <w:p w14:paraId="11C61DC7">
      <w:pPr>
        <w:pStyle w:val="31"/>
      </w:pPr>
      <w:r>
        <w:rPr>
          <w:rFonts w:hint="eastAsia"/>
        </w:rPr>
        <w:t>检验用主要仪器仪表及设备应符合表5的要求。</w:t>
      </w:r>
    </w:p>
    <w:p w14:paraId="78710ADF">
      <w:pPr>
        <w:pStyle w:val="31"/>
        <w:ind w:firstLine="0" w:firstLineChars="0"/>
        <w:jc w:val="center"/>
      </w:pPr>
      <w:r>
        <w:rPr>
          <w:rFonts w:hint="eastAsia" w:ascii="黑体" w:hAnsi="黑体" w:eastAsia="黑体"/>
        </w:rPr>
        <w:t>表 5  检验用主要仪器仪表及设备</w:t>
      </w:r>
    </w:p>
    <w:tbl>
      <w:tblPr>
        <w:tblStyle w:val="25"/>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551"/>
        <w:gridCol w:w="1910"/>
        <w:gridCol w:w="1453"/>
        <w:gridCol w:w="3196"/>
        <w:gridCol w:w="2460"/>
      </w:tblGrid>
      <w:tr w14:paraId="459856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288" w:type="pct"/>
            <w:vMerge w:val="restart"/>
            <w:tcBorders>
              <w:tl2br w:val="nil"/>
              <w:tr2bl w:val="nil"/>
            </w:tcBorders>
            <w:vAlign w:val="center"/>
          </w:tcPr>
          <w:p w14:paraId="23BAF3F7">
            <w:pPr>
              <w:spacing w:after="0"/>
              <w:rPr>
                <w:rFonts w:hint="eastAsia" w:cs="宋体"/>
              </w:rPr>
            </w:pPr>
            <w:r>
              <w:rPr>
                <w:rFonts w:hint="eastAsia" w:ascii="黑体" w:hAnsi="黑体" w:eastAsia="黑体"/>
              </w:rPr>
              <w:br w:type="page"/>
            </w:r>
            <w:r>
              <w:rPr>
                <w:rFonts w:hint="eastAsia" w:cs="宋体"/>
              </w:rPr>
              <w:t>序号</w:t>
            </w:r>
          </w:p>
        </w:tc>
        <w:tc>
          <w:tcPr>
            <w:tcW w:w="998" w:type="pct"/>
            <w:vMerge w:val="restart"/>
            <w:tcBorders>
              <w:tl2br w:val="nil"/>
              <w:tr2bl w:val="nil"/>
            </w:tcBorders>
            <w:vAlign w:val="center"/>
          </w:tcPr>
          <w:p w14:paraId="562E1462">
            <w:pPr>
              <w:spacing w:after="0"/>
              <w:rPr>
                <w:rFonts w:hint="eastAsia" w:cs="宋体"/>
              </w:rPr>
            </w:pPr>
            <w:r>
              <w:rPr>
                <w:rFonts w:hint="eastAsia" w:cs="宋体"/>
              </w:rPr>
              <w:t>仪器仪表及设备名称</w:t>
            </w:r>
          </w:p>
        </w:tc>
        <w:tc>
          <w:tcPr>
            <w:tcW w:w="2429" w:type="pct"/>
            <w:gridSpan w:val="2"/>
            <w:tcBorders>
              <w:tl2br w:val="nil"/>
              <w:tr2bl w:val="nil"/>
            </w:tcBorders>
            <w:vAlign w:val="center"/>
          </w:tcPr>
          <w:p w14:paraId="40D0E2A5">
            <w:pPr>
              <w:spacing w:after="0"/>
              <w:rPr>
                <w:rFonts w:hint="eastAsia" w:cs="宋体"/>
              </w:rPr>
            </w:pPr>
            <w:r>
              <w:rPr>
                <w:rFonts w:hint="eastAsia" w:cs="宋体"/>
              </w:rPr>
              <w:t>规  格</w:t>
            </w:r>
          </w:p>
        </w:tc>
        <w:tc>
          <w:tcPr>
            <w:tcW w:w="1285" w:type="pct"/>
            <w:vMerge w:val="restart"/>
            <w:tcBorders>
              <w:tl2br w:val="nil"/>
              <w:tr2bl w:val="nil"/>
            </w:tcBorders>
            <w:vAlign w:val="center"/>
          </w:tcPr>
          <w:p w14:paraId="2893B520">
            <w:pPr>
              <w:spacing w:after="0"/>
              <w:rPr>
                <w:rFonts w:hint="eastAsia" w:cs="宋体"/>
              </w:rPr>
            </w:pPr>
            <w:r>
              <w:rPr>
                <w:rFonts w:hint="eastAsia" w:cs="宋体"/>
              </w:rPr>
              <w:t>备注</w:t>
            </w:r>
          </w:p>
        </w:tc>
      </w:tr>
      <w:tr w14:paraId="1D7DC45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288" w:type="pct"/>
            <w:vMerge w:val="continue"/>
            <w:tcBorders>
              <w:bottom w:val="single" w:color="000000" w:sz="8" w:space="0"/>
              <w:tl2br w:val="nil"/>
              <w:tr2bl w:val="nil"/>
            </w:tcBorders>
            <w:vAlign w:val="center"/>
          </w:tcPr>
          <w:p w14:paraId="00413032">
            <w:pPr>
              <w:spacing w:after="0"/>
              <w:rPr>
                <w:rFonts w:hint="eastAsia" w:cs="宋体"/>
              </w:rPr>
            </w:pPr>
          </w:p>
        </w:tc>
        <w:tc>
          <w:tcPr>
            <w:tcW w:w="998" w:type="pct"/>
            <w:vMerge w:val="continue"/>
            <w:tcBorders>
              <w:bottom w:val="single" w:color="000000" w:sz="8" w:space="0"/>
              <w:tl2br w:val="nil"/>
              <w:tr2bl w:val="nil"/>
            </w:tcBorders>
            <w:vAlign w:val="center"/>
          </w:tcPr>
          <w:p w14:paraId="5FE29460">
            <w:pPr>
              <w:spacing w:after="0"/>
              <w:rPr>
                <w:rFonts w:hint="eastAsia" w:cs="宋体"/>
              </w:rPr>
            </w:pPr>
          </w:p>
        </w:tc>
        <w:tc>
          <w:tcPr>
            <w:tcW w:w="759" w:type="pct"/>
            <w:tcBorders>
              <w:bottom w:val="single" w:color="000000" w:sz="8" w:space="0"/>
              <w:tl2br w:val="nil"/>
              <w:tr2bl w:val="nil"/>
            </w:tcBorders>
            <w:vAlign w:val="center"/>
          </w:tcPr>
          <w:p w14:paraId="12631925">
            <w:pPr>
              <w:spacing w:after="0"/>
              <w:rPr>
                <w:rFonts w:hint="eastAsia" w:cs="宋体"/>
              </w:rPr>
            </w:pPr>
            <w:r>
              <w:rPr>
                <w:rFonts w:hint="eastAsia" w:cs="宋体"/>
              </w:rPr>
              <w:t>量  程</w:t>
            </w:r>
          </w:p>
        </w:tc>
        <w:tc>
          <w:tcPr>
            <w:tcW w:w="1670" w:type="pct"/>
            <w:tcBorders>
              <w:bottom w:val="single" w:color="000000" w:sz="8" w:space="0"/>
              <w:tl2br w:val="nil"/>
              <w:tr2bl w:val="nil"/>
            </w:tcBorders>
            <w:vAlign w:val="center"/>
          </w:tcPr>
          <w:p w14:paraId="7EC86260">
            <w:pPr>
              <w:spacing w:after="0"/>
              <w:rPr>
                <w:rFonts w:hint="eastAsia" w:cs="宋体"/>
              </w:rPr>
            </w:pPr>
            <w:r>
              <w:rPr>
                <w:rFonts w:hint="eastAsia" w:cs="宋体"/>
              </w:rPr>
              <w:t>准确度/分度值</w:t>
            </w:r>
          </w:p>
        </w:tc>
        <w:tc>
          <w:tcPr>
            <w:tcW w:w="1285" w:type="pct"/>
            <w:vMerge w:val="continue"/>
            <w:tcBorders>
              <w:bottom w:val="single" w:color="000000" w:sz="8" w:space="0"/>
              <w:tl2br w:val="nil"/>
              <w:tr2bl w:val="nil"/>
            </w:tcBorders>
            <w:vAlign w:val="center"/>
          </w:tcPr>
          <w:p w14:paraId="6872F715">
            <w:pPr>
              <w:spacing w:after="0"/>
              <w:rPr>
                <w:rFonts w:hint="eastAsia" w:cs="宋体"/>
              </w:rPr>
            </w:pPr>
          </w:p>
        </w:tc>
      </w:tr>
      <w:tr w14:paraId="2EF322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8" w:type="pct"/>
            <w:tcBorders>
              <w:top w:val="single" w:color="000000" w:sz="8" w:space="0"/>
              <w:left w:val="single" w:color="000000" w:sz="8" w:space="0"/>
              <w:bottom w:val="single" w:color="000000" w:sz="4" w:space="0"/>
              <w:right w:val="single" w:color="000000" w:sz="4" w:space="0"/>
            </w:tcBorders>
            <w:vAlign w:val="center"/>
          </w:tcPr>
          <w:p w14:paraId="7CE2CE31">
            <w:pPr>
              <w:spacing w:after="0"/>
              <w:rPr>
                <w:rFonts w:hint="eastAsia" w:cs="宋体"/>
              </w:rPr>
            </w:pPr>
            <w:r>
              <w:rPr>
                <w:rFonts w:hint="eastAsia" w:cs="宋体"/>
              </w:rPr>
              <w:t>1</w:t>
            </w:r>
          </w:p>
        </w:tc>
        <w:tc>
          <w:tcPr>
            <w:tcW w:w="998" w:type="pct"/>
            <w:tcBorders>
              <w:top w:val="single" w:color="000000" w:sz="8" w:space="0"/>
              <w:left w:val="single" w:color="000000" w:sz="4" w:space="0"/>
              <w:bottom w:val="single" w:color="000000" w:sz="4" w:space="0"/>
              <w:right w:val="single" w:color="000000" w:sz="4" w:space="0"/>
            </w:tcBorders>
            <w:vAlign w:val="center"/>
          </w:tcPr>
          <w:p w14:paraId="240D26AA">
            <w:pPr>
              <w:spacing w:after="0"/>
              <w:rPr>
                <w:rFonts w:hint="eastAsia" w:cs="宋体"/>
              </w:rPr>
            </w:pPr>
            <w:r>
              <w:rPr>
                <w:rFonts w:hint="eastAsia" w:cs="宋体"/>
              </w:rPr>
              <w:t>平面摩擦试验机</w:t>
            </w:r>
          </w:p>
        </w:tc>
        <w:tc>
          <w:tcPr>
            <w:tcW w:w="759" w:type="pct"/>
            <w:tcBorders>
              <w:top w:val="single" w:color="000000" w:sz="8" w:space="0"/>
              <w:left w:val="single" w:color="000000" w:sz="4" w:space="0"/>
              <w:bottom w:val="single" w:color="000000" w:sz="4" w:space="0"/>
              <w:right w:val="single" w:color="000000" w:sz="4" w:space="0"/>
            </w:tcBorders>
          </w:tcPr>
          <w:p w14:paraId="2790FAC9">
            <w:pPr>
              <w:spacing w:after="0"/>
              <w:rPr>
                <w:rFonts w:hint="eastAsia" w:cs="宋体"/>
              </w:rPr>
            </w:pPr>
            <w:r>
              <w:rPr>
                <w:rFonts w:ascii="Times New Roman" w:hAnsi="Times New Roman" w:eastAsiaTheme="minorEastAsia"/>
              </w:rPr>
              <w:t>—</w:t>
            </w:r>
          </w:p>
        </w:tc>
        <w:tc>
          <w:tcPr>
            <w:tcW w:w="1670" w:type="pct"/>
            <w:tcBorders>
              <w:top w:val="single" w:color="000000" w:sz="8" w:space="0"/>
              <w:left w:val="single" w:color="000000" w:sz="4" w:space="0"/>
              <w:bottom w:val="single" w:color="000000" w:sz="4" w:space="0"/>
              <w:right w:val="single" w:color="000000" w:sz="4" w:space="0"/>
            </w:tcBorders>
          </w:tcPr>
          <w:p w14:paraId="7FF1BF3E">
            <w:pPr>
              <w:spacing w:after="0"/>
              <w:rPr>
                <w:rFonts w:hint="eastAsia" w:cs="宋体"/>
              </w:rPr>
            </w:pPr>
            <w:r>
              <w:rPr>
                <w:rFonts w:ascii="Times New Roman" w:hAnsi="Times New Roman" w:eastAsiaTheme="minorEastAsia"/>
              </w:rPr>
              <w:t>—</w:t>
            </w:r>
          </w:p>
        </w:tc>
        <w:tc>
          <w:tcPr>
            <w:tcW w:w="1285" w:type="pct"/>
            <w:tcBorders>
              <w:top w:val="single" w:color="000000" w:sz="8" w:space="0"/>
              <w:left w:val="single" w:color="000000" w:sz="4" w:space="0"/>
              <w:bottom w:val="single" w:color="000000" w:sz="4" w:space="0"/>
              <w:right w:val="single" w:color="000000" w:sz="8" w:space="0"/>
            </w:tcBorders>
          </w:tcPr>
          <w:p w14:paraId="78429FA3">
            <w:pPr>
              <w:spacing w:after="0"/>
              <w:jc w:val="both"/>
              <w:rPr>
                <w:rFonts w:hint="eastAsia" w:cs="宋体"/>
              </w:rPr>
            </w:pPr>
            <w:r>
              <w:rPr>
                <w:rFonts w:ascii="Times New Roman" w:hAnsi="Times New Roman" w:eastAsiaTheme="minorEastAsia"/>
              </w:rPr>
              <w:t>—</w:t>
            </w:r>
          </w:p>
        </w:tc>
      </w:tr>
      <w:tr w14:paraId="15FCD9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8" w:type="pct"/>
            <w:tcBorders>
              <w:top w:val="single" w:color="000000" w:sz="4" w:space="0"/>
              <w:left w:val="single" w:color="000000" w:sz="8" w:space="0"/>
              <w:bottom w:val="single" w:color="auto" w:sz="4" w:space="0"/>
              <w:right w:val="single" w:color="000000" w:sz="4" w:space="0"/>
            </w:tcBorders>
            <w:vAlign w:val="center"/>
          </w:tcPr>
          <w:p w14:paraId="4084626A">
            <w:pPr>
              <w:spacing w:after="0"/>
              <w:rPr>
                <w:rFonts w:hint="eastAsia" w:cs="宋体"/>
              </w:rPr>
            </w:pPr>
            <w:r>
              <w:rPr>
                <w:rFonts w:hint="eastAsia" w:cs="宋体"/>
              </w:rPr>
              <w:t>2</w:t>
            </w:r>
          </w:p>
        </w:tc>
        <w:tc>
          <w:tcPr>
            <w:tcW w:w="998" w:type="pct"/>
            <w:tcBorders>
              <w:top w:val="single" w:color="000000" w:sz="4" w:space="0"/>
              <w:left w:val="single" w:color="000000" w:sz="4" w:space="0"/>
              <w:bottom w:val="single" w:color="auto" w:sz="4" w:space="0"/>
              <w:right w:val="single" w:color="000000" w:sz="4" w:space="0"/>
            </w:tcBorders>
            <w:vAlign w:val="center"/>
          </w:tcPr>
          <w:p w14:paraId="31C053E0">
            <w:pPr>
              <w:spacing w:after="0"/>
              <w:rPr>
                <w:rFonts w:hint="eastAsia" w:cs="宋体"/>
              </w:rPr>
            </w:pPr>
            <w:r>
              <w:rPr>
                <w:rFonts w:hint="eastAsia" w:cs="宋体"/>
              </w:rPr>
              <w:t>销盘式摩擦试验机</w:t>
            </w:r>
          </w:p>
        </w:tc>
        <w:tc>
          <w:tcPr>
            <w:tcW w:w="759" w:type="pct"/>
            <w:tcBorders>
              <w:top w:val="single" w:color="000000" w:sz="4" w:space="0"/>
              <w:left w:val="single" w:color="000000" w:sz="4" w:space="0"/>
              <w:bottom w:val="single" w:color="000000" w:sz="4" w:space="0"/>
              <w:right w:val="single" w:color="000000" w:sz="4" w:space="0"/>
            </w:tcBorders>
          </w:tcPr>
          <w:p w14:paraId="3A5E8A46">
            <w:pPr>
              <w:spacing w:after="0"/>
              <w:rPr>
                <w:rFonts w:hint="eastAsia" w:cs="宋体"/>
                <w:lang w:val="de-DE"/>
              </w:rPr>
            </w:pPr>
            <w:r>
              <w:rPr>
                <w:rFonts w:ascii="Times New Roman" w:hAnsi="Times New Roman" w:eastAsiaTheme="minorEastAsia"/>
              </w:rPr>
              <w:t>—</w:t>
            </w:r>
          </w:p>
        </w:tc>
        <w:tc>
          <w:tcPr>
            <w:tcW w:w="1670" w:type="pct"/>
            <w:tcBorders>
              <w:top w:val="single" w:color="000000" w:sz="4" w:space="0"/>
              <w:left w:val="single" w:color="000000" w:sz="4" w:space="0"/>
              <w:bottom w:val="single" w:color="000000" w:sz="4" w:space="0"/>
              <w:right w:val="single" w:color="000000" w:sz="4" w:space="0"/>
            </w:tcBorders>
          </w:tcPr>
          <w:p w14:paraId="57EB675C">
            <w:pPr>
              <w:spacing w:after="0"/>
              <w:rPr>
                <w:rFonts w:hint="eastAsia" w:cs="宋体"/>
              </w:rPr>
            </w:pPr>
            <w:r>
              <w:rPr>
                <w:rFonts w:ascii="Times New Roman" w:hAnsi="Times New Roman" w:eastAsiaTheme="minorEastAsia"/>
              </w:rPr>
              <w:t>—</w:t>
            </w:r>
          </w:p>
        </w:tc>
        <w:tc>
          <w:tcPr>
            <w:tcW w:w="1285" w:type="pct"/>
            <w:tcBorders>
              <w:top w:val="single" w:color="000000" w:sz="4" w:space="0"/>
              <w:left w:val="single" w:color="000000" w:sz="4" w:space="0"/>
              <w:bottom w:val="single" w:color="000000" w:sz="4" w:space="0"/>
              <w:right w:val="single" w:color="000000" w:sz="8" w:space="0"/>
            </w:tcBorders>
          </w:tcPr>
          <w:p w14:paraId="7CE91CA5">
            <w:pPr>
              <w:spacing w:after="0"/>
              <w:rPr>
                <w:rFonts w:hint="eastAsia" w:cs="宋体"/>
              </w:rPr>
            </w:pPr>
            <w:r>
              <w:rPr>
                <w:rFonts w:ascii="Times New Roman" w:hAnsi="Times New Roman" w:eastAsiaTheme="minorEastAsia"/>
              </w:rPr>
              <w:t>—</w:t>
            </w:r>
          </w:p>
        </w:tc>
      </w:tr>
      <w:tr w14:paraId="3D833CF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88" w:type="pct"/>
            <w:vMerge w:val="restart"/>
            <w:tcBorders>
              <w:top w:val="single" w:color="auto" w:sz="4" w:space="0"/>
              <w:left w:val="single" w:color="000000" w:sz="8" w:space="0"/>
              <w:right w:val="single" w:color="000000" w:sz="4" w:space="0"/>
            </w:tcBorders>
            <w:vAlign w:val="center"/>
          </w:tcPr>
          <w:p w14:paraId="2024A1A4">
            <w:pPr>
              <w:spacing w:after="0"/>
              <w:rPr>
                <w:rFonts w:hint="eastAsia" w:cs="宋体"/>
              </w:rPr>
            </w:pPr>
            <w:r>
              <w:rPr>
                <w:rFonts w:hint="eastAsia" w:cs="宋体"/>
              </w:rPr>
              <w:t>3</w:t>
            </w:r>
          </w:p>
        </w:tc>
        <w:tc>
          <w:tcPr>
            <w:tcW w:w="998" w:type="pct"/>
            <w:vMerge w:val="restart"/>
            <w:tcBorders>
              <w:top w:val="single" w:color="auto" w:sz="4" w:space="0"/>
              <w:left w:val="single" w:color="000000" w:sz="4" w:space="0"/>
              <w:right w:val="single" w:color="000000" w:sz="4" w:space="0"/>
            </w:tcBorders>
            <w:vAlign w:val="center"/>
          </w:tcPr>
          <w:p w14:paraId="3859C195">
            <w:pPr>
              <w:spacing w:after="0"/>
              <w:rPr>
                <w:rFonts w:hint="eastAsia" w:cs="宋体"/>
              </w:rPr>
            </w:pPr>
            <w:r>
              <w:rPr>
                <w:rFonts w:hint="eastAsia" w:cs="宋体"/>
              </w:rPr>
              <w:t>万能材料试验机</w:t>
            </w:r>
          </w:p>
        </w:tc>
        <w:tc>
          <w:tcPr>
            <w:tcW w:w="759" w:type="pct"/>
            <w:tcBorders>
              <w:top w:val="single" w:color="000000" w:sz="4" w:space="0"/>
              <w:left w:val="single" w:color="000000" w:sz="4" w:space="0"/>
              <w:bottom w:val="single" w:color="000000" w:sz="4" w:space="0"/>
              <w:right w:val="single" w:color="000000" w:sz="4" w:space="0"/>
            </w:tcBorders>
            <w:vAlign w:val="center"/>
          </w:tcPr>
          <w:p w14:paraId="66644306">
            <w:pPr>
              <w:spacing w:after="0"/>
              <w:rPr>
                <w:rFonts w:hint="eastAsia" w:cs="宋体"/>
              </w:rPr>
            </w:pPr>
            <w:bookmarkStart w:id="51" w:name="OLE_LINK5"/>
            <w:r>
              <w:rPr>
                <w:rFonts w:hint="eastAsia" w:cs="宋体"/>
              </w:rPr>
              <w:t>1OkN</w:t>
            </w:r>
            <w:bookmarkEnd w:id="51"/>
          </w:p>
        </w:tc>
        <w:tc>
          <w:tcPr>
            <w:tcW w:w="1670" w:type="pct"/>
            <w:vMerge w:val="restart"/>
            <w:tcBorders>
              <w:top w:val="single" w:color="000000" w:sz="4" w:space="0"/>
              <w:left w:val="single" w:color="000000" w:sz="4" w:space="0"/>
              <w:right w:val="single" w:color="000000" w:sz="4" w:space="0"/>
            </w:tcBorders>
            <w:vAlign w:val="center"/>
          </w:tcPr>
          <w:p w14:paraId="2F6C2B7A">
            <w:pPr>
              <w:spacing w:after="0"/>
              <w:rPr>
                <w:rFonts w:hint="eastAsia" w:cs="宋体"/>
              </w:rPr>
            </w:pPr>
            <w:r>
              <w:rPr>
                <w:rFonts w:hint="eastAsia" w:cs="宋体"/>
              </w:rPr>
              <w:t>1%</w:t>
            </w:r>
          </w:p>
        </w:tc>
        <w:tc>
          <w:tcPr>
            <w:tcW w:w="1285" w:type="pct"/>
            <w:vMerge w:val="restart"/>
            <w:tcBorders>
              <w:top w:val="single" w:color="000000" w:sz="4" w:space="0"/>
              <w:left w:val="single" w:color="000000" w:sz="4" w:space="0"/>
              <w:right w:val="single" w:color="000000" w:sz="8" w:space="0"/>
            </w:tcBorders>
            <w:vAlign w:val="center"/>
          </w:tcPr>
          <w:p w14:paraId="63CCA92E">
            <w:pPr>
              <w:spacing w:after="0" w:line="240" w:lineRule="auto"/>
              <w:rPr>
                <w:rFonts w:hint="eastAsia" w:cs="宋体"/>
              </w:rPr>
            </w:pPr>
            <w:r>
              <w:rPr>
                <w:rFonts w:hint="eastAsia" w:cs="宋体"/>
              </w:rPr>
              <w:t>具各拉、压、弯、剪功能、相应工装量程满足测试要求。</w:t>
            </w:r>
          </w:p>
        </w:tc>
      </w:tr>
      <w:tr w14:paraId="12AC5D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8" w:type="pct"/>
            <w:vMerge w:val="continue"/>
            <w:tcBorders>
              <w:left w:val="single" w:color="000000" w:sz="8" w:space="0"/>
              <w:right w:val="single" w:color="000000" w:sz="4" w:space="0"/>
            </w:tcBorders>
            <w:vAlign w:val="center"/>
          </w:tcPr>
          <w:p w14:paraId="1A92A1CA">
            <w:pPr>
              <w:spacing w:after="0"/>
              <w:rPr>
                <w:rFonts w:hint="eastAsia" w:cs="宋体"/>
              </w:rPr>
            </w:pPr>
          </w:p>
        </w:tc>
        <w:tc>
          <w:tcPr>
            <w:tcW w:w="998" w:type="pct"/>
            <w:vMerge w:val="continue"/>
            <w:tcBorders>
              <w:left w:val="single" w:color="000000" w:sz="4" w:space="0"/>
              <w:right w:val="single" w:color="000000" w:sz="4" w:space="0"/>
            </w:tcBorders>
            <w:vAlign w:val="center"/>
          </w:tcPr>
          <w:p w14:paraId="06558D51">
            <w:pPr>
              <w:spacing w:after="0"/>
              <w:rPr>
                <w:rFonts w:hint="eastAsia" w:cs="宋体"/>
              </w:rPr>
            </w:pPr>
          </w:p>
        </w:tc>
        <w:tc>
          <w:tcPr>
            <w:tcW w:w="759" w:type="pct"/>
            <w:tcBorders>
              <w:top w:val="single" w:color="000000" w:sz="4" w:space="0"/>
              <w:left w:val="single" w:color="000000" w:sz="4" w:space="0"/>
              <w:bottom w:val="single" w:color="000000" w:sz="4" w:space="0"/>
              <w:right w:val="single" w:color="000000" w:sz="4" w:space="0"/>
            </w:tcBorders>
            <w:vAlign w:val="center"/>
          </w:tcPr>
          <w:p w14:paraId="1B1B021E">
            <w:pPr>
              <w:spacing w:after="0"/>
              <w:rPr>
                <w:rFonts w:hint="eastAsia" w:cs="宋体"/>
              </w:rPr>
            </w:pPr>
            <w:r>
              <w:rPr>
                <w:rFonts w:hint="eastAsia" w:cs="宋体"/>
              </w:rPr>
              <w:t>3OkN</w:t>
            </w:r>
          </w:p>
        </w:tc>
        <w:tc>
          <w:tcPr>
            <w:tcW w:w="1670" w:type="pct"/>
            <w:vMerge w:val="continue"/>
            <w:tcBorders>
              <w:left w:val="single" w:color="000000" w:sz="4" w:space="0"/>
              <w:right w:val="single" w:color="000000" w:sz="4" w:space="0"/>
            </w:tcBorders>
            <w:vAlign w:val="center"/>
          </w:tcPr>
          <w:p w14:paraId="762CFA62">
            <w:pPr>
              <w:spacing w:after="0"/>
              <w:rPr>
                <w:rFonts w:hint="eastAsia" w:cs="宋体"/>
              </w:rPr>
            </w:pPr>
          </w:p>
        </w:tc>
        <w:tc>
          <w:tcPr>
            <w:tcW w:w="1285" w:type="pct"/>
            <w:vMerge w:val="continue"/>
            <w:tcBorders>
              <w:left w:val="single" w:color="000000" w:sz="4" w:space="0"/>
              <w:right w:val="single" w:color="000000" w:sz="8" w:space="0"/>
            </w:tcBorders>
            <w:vAlign w:val="center"/>
          </w:tcPr>
          <w:p w14:paraId="368E785D">
            <w:pPr>
              <w:spacing w:after="0"/>
              <w:rPr>
                <w:rFonts w:hint="eastAsia" w:cs="宋体"/>
              </w:rPr>
            </w:pPr>
          </w:p>
        </w:tc>
      </w:tr>
      <w:tr w14:paraId="526017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8" w:type="pct"/>
            <w:vMerge w:val="restart"/>
            <w:tcBorders>
              <w:left w:val="single" w:color="000000" w:sz="8" w:space="0"/>
              <w:right w:val="single" w:color="000000" w:sz="4" w:space="0"/>
            </w:tcBorders>
            <w:vAlign w:val="center"/>
          </w:tcPr>
          <w:p w14:paraId="34995B3A">
            <w:pPr>
              <w:spacing w:after="0"/>
              <w:rPr>
                <w:rFonts w:hint="eastAsia" w:cs="宋体"/>
              </w:rPr>
            </w:pPr>
            <w:r>
              <w:rPr>
                <w:rFonts w:hint="eastAsia" w:cs="宋体"/>
              </w:rPr>
              <w:t>4</w:t>
            </w:r>
          </w:p>
        </w:tc>
        <w:tc>
          <w:tcPr>
            <w:tcW w:w="998" w:type="pct"/>
            <w:vMerge w:val="restart"/>
            <w:tcBorders>
              <w:left w:val="single" w:color="000000" w:sz="4" w:space="0"/>
              <w:right w:val="single" w:color="000000" w:sz="4" w:space="0"/>
            </w:tcBorders>
            <w:vAlign w:val="center"/>
          </w:tcPr>
          <w:p w14:paraId="7A4D9C01">
            <w:pPr>
              <w:spacing w:after="0"/>
              <w:rPr>
                <w:rFonts w:hint="eastAsia" w:cs="宋体"/>
              </w:rPr>
            </w:pPr>
            <w:r>
              <w:rPr>
                <w:rFonts w:hint="eastAsia" w:cs="宋体"/>
              </w:rPr>
              <w:t>塑料冲击试验机</w:t>
            </w:r>
          </w:p>
        </w:tc>
        <w:tc>
          <w:tcPr>
            <w:tcW w:w="759" w:type="pct"/>
            <w:tcBorders>
              <w:top w:val="single" w:color="000000" w:sz="4" w:space="0"/>
              <w:left w:val="single" w:color="000000" w:sz="4" w:space="0"/>
              <w:bottom w:val="single" w:color="000000" w:sz="4" w:space="0"/>
              <w:right w:val="single" w:color="000000" w:sz="4" w:space="0"/>
            </w:tcBorders>
            <w:vAlign w:val="center"/>
          </w:tcPr>
          <w:p w14:paraId="0E66CDB3">
            <w:pPr>
              <w:spacing w:after="0"/>
              <w:rPr>
                <w:rFonts w:hint="eastAsia" w:cs="宋体"/>
              </w:rPr>
            </w:pPr>
            <w:r>
              <w:rPr>
                <w:rFonts w:hint="eastAsia" w:cs="宋体"/>
              </w:rPr>
              <w:t>最大摆锤 5J</w:t>
            </w:r>
          </w:p>
        </w:tc>
        <w:tc>
          <w:tcPr>
            <w:tcW w:w="1670" w:type="pct"/>
            <w:tcBorders>
              <w:left w:val="single" w:color="000000" w:sz="4" w:space="0"/>
              <w:right w:val="single" w:color="000000" w:sz="4" w:space="0"/>
            </w:tcBorders>
          </w:tcPr>
          <w:p w14:paraId="18EDFEE8">
            <w:pPr>
              <w:spacing w:after="0"/>
              <w:rPr>
                <w:rFonts w:hint="eastAsia" w:cs="宋体"/>
              </w:rPr>
            </w:pPr>
            <w:r>
              <w:rPr>
                <w:rFonts w:ascii="Times New Roman" w:hAnsi="Times New Roman" w:eastAsiaTheme="minorEastAsia"/>
              </w:rPr>
              <w:t>—</w:t>
            </w:r>
          </w:p>
        </w:tc>
        <w:tc>
          <w:tcPr>
            <w:tcW w:w="1285" w:type="pct"/>
            <w:tcBorders>
              <w:left w:val="single" w:color="000000" w:sz="4" w:space="0"/>
              <w:right w:val="single" w:color="000000" w:sz="8" w:space="0"/>
            </w:tcBorders>
          </w:tcPr>
          <w:p w14:paraId="7D58CA91">
            <w:pPr>
              <w:spacing w:after="0"/>
              <w:rPr>
                <w:rFonts w:hint="eastAsia" w:cs="宋体"/>
              </w:rPr>
            </w:pPr>
            <w:r>
              <w:rPr>
                <w:rFonts w:ascii="Times New Roman" w:hAnsi="Times New Roman" w:eastAsiaTheme="minorEastAsia"/>
              </w:rPr>
              <w:t>—</w:t>
            </w:r>
          </w:p>
        </w:tc>
      </w:tr>
      <w:tr w14:paraId="38C1EF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8" w:type="pct"/>
            <w:vMerge w:val="continue"/>
            <w:tcBorders>
              <w:left w:val="single" w:color="000000" w:sz="8" w:space="0"/>
              <w:right w:val="single" w:color="000000" w:sz="4" w:space="0"/>
            </w:tcBorders>
            <w:vAlign w:val="center"/>
          </w:tcPr>
          <w:p w14:paraId="3F98DCAB">
            <w:pPr>
              <w:spacing w:after="0"/>
              <w:rPr>
                <w:rFonts w:hint="eastAsia" w:cs="宋体"/>
              </w:rPr>
            </w:pPr>
          </w:p>
        </w:tc>
        <w:tc>
          <w:tcPr>
            <w:tcW w:w="998" w:type="pct"/>
            <w:vMerge w:val="continue"/>
            <w:tcBorders>
              <w:left w:val="single" w:color="000000" w:sz="4" w:space="0"/>
              <w:right w:val="single" w:color="000000" w:sz="4" w:space="0"/>
            </w:tcBorders>
            <w:vAlign w:val="center"/>
          </w:tcPr>
          <w:p w14:paraId="66565D44">
            <w:pPr>
              <w:spacing w:after="0"/>
              <w:rPr>
                <w:rFonts w:hint="eastAsia" w:cs="宋体"/>
              </w:rPr>
            </w:pPr>
          </w:p>
        </w:tc>
        <w:tc>
          <w:tcPr>
            <w:tcW w:w="759" w:type="pct"/>
            <w:tcBorders>
              <w:top w:val="single" w:color="000000" w:sz="4" w:space="0"/>
              <w:left w:val="single" w:color="000000" w:sz="4" w:space="0"/>
              <w:bottom w:val="single" w:color="000000" w:sz="4" w:space="0"/>
              <w:right w:val="single" w:color="000000" w:sz="4" w:space="0"/>
            </w:tcBorders>
            <w:vAlign w:val="center"/>
          </w:tcPr>
          <w:p w14:paraId="1A44EF0B">
            <w:pPr>
              <w:spacing w:after="0"/>
              <w:rPr>
                <w:rFonts w:hint="eastAsia" w:cs="宋体"/>
              </w:rPr>
            </w:pPr>
            <w:r>
              <w:rPr>
                <w:rFonts w:hint="eastAsia" w:cs="宋体"/>
              </w:rPr>
              <w:t>最大摆锤 50J</w:t>
            </w:r>
          </w:p>
        </w:tc>
        <w:tc>
          <w:tcPr>
            <w:tcW w:w="1670" w:type="pct"/>
            <w:tcBorders>
              <w:left w:val="single" w:color="000000" w:sz="4" w:space="0"/>
              <w:right w:val="single" w:color="000000" w:sz="4" w:space="0"/>
            </w:tcBorders>
          </w:tcPr>
          <w:p w14:paraId="61933DB4">
            <w:pPr>
              <w:spacing w:after="0"/>
              <w:rPr>
                <w:rFonts w:hint="eastAsia" w:cs="宋体"/>
              </w:rPr>
            </w:pPr>
            <w:r>
              <w:rPr>
                <w:rFonts w:ascii="Times New Roman" w:hAnsi="Times New Roman" w:eastAsiaTheme="minorEastAsia"/>
              </w:rPr>
              <w:t>—</w:t>
            </w:r>
          </w:p>
        </w:tc>
        <w:tc>
          <w:tcPr>
            <w:tcW w:w="1285" w:type="pct"/>
            <w:tcBorders>
              <w:left w:val="single" w:color="000000" w:sz="4" w:space="0"/>
              <w:right w:val="single" w:color="000000" w:sz="8" w:space="0"/>
            </w:tcBorders>
          </w:tcPr>
          <w:p w14:paraId="68B311E2">
            <w:pPr>
              <w:spacing w:after="0"/>
              <w:rPr>
                <w:rFonts w:hint="eastAsia" w:cs="宋体"/>
              </w:rPr>
            </w:pPr>
            <w:r>
              <w:rPr>
                <w:rFonts w:ascii="Times New Roman" w:hAnsi="Times New Roman" w:eastAsiaTheme="minorEastAsia"/>
              </w:rPr>
              <w:t>—</w:t>
            </w:r>
          </w:p>
        </w:tc>
      </w:tr>
      <w:tr w14:paraId="4EF011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8" w:type="pct"/>
            <w:tcBorders>
              <w:left w:val="single" w:color="000000" w:sz="8" w:space="0"/>
              <w:right w:val="single" w:color="000000" w:sz="4" w:space="0"/>
            </w:tcBorders>
            <w:vAlign w:val="center"/>
          </w:tcPr>
          <w:p w14:paraId="382427D0">
            <w:pPr>
              <w:spacing w:after="0"/>
              <w:rPr>
                <w:rFonts w:hint="eastAsia" w:cs="宋体"/>
              </w:rPr>
            </w:pPr>
            <w:r>
              <w:rPr>
                <w:rFonts w:hint="eastAsia" w:cs="宋体"/>
              </w:rPr>
              <w:t>5</w:t>
            </w:r>
          </w:p>
        </w:tc>
        <w:tc>
          <w:tcPr>
            <w:tcW w:w="998" w:type="pct"/>
            <w:tcBorders>
              <w:left w:val="single" w:color="000000" w:sz="4" w:space="0"/>
              <w:right w:val="single" w:color="000000" w:sz="4" w:space="0"/>
            </w:tcBorders>
            <w:vAlign w:val="center"/>
          </w:tcPr>
          <w:p w14:paraId="5E181700">
            <w:pPr>
              <w:spacing w:after="0"/>
              <w:rPr>
                <w:rFonts w:hint="eastAsia" w:cs="宋体"/>
              </w:rPr>
            </w:pPr>
            <w:r>
              <w:rPr>
                <w:rFonts w:hint="eastAsia" w:cs="宋体"/>
              </w:rPr>
              <w:t>球压痕硬度计</w:t>
            </w:r>
          </w:p>
        </w:tc>
        <w:tc>
          <w:tcPr>
            <w:tcW w:w="759" w:type="pct"/>
            <w:tcBorders>
              <w:top w:val="single" w:color="000000" w:sz="4" w:space="0"/>
              <w:left w:val="single" w:color="000000" w:sz="4" w:space="0"/>
              <w:bottom w:val="single" w:color="000000" w:sz="4" w:space="0"/>
              <w:right w:val="single" w:color="000000" w:sz="4" w:space="0"/>
            </w:tcBorders>
          </w:tcPr>
          <w:p w14:paraId="5D373CEE">
            <w:pPr>
              <w:spacing w:after="0"/>
              <w:rPr>
                <w:rFonts w:hint="eastAsia" w:cs="宋体"/>
              </w:rPr>
            </w:pPr>
            <w:r>
              <w:rPr>
                <w:rFonts w:ascii="Times New Roman" w:hAnsi="Times New Roman" w:eastAsiaTheme="minorEastAsia"/>
              </w:rPr>
              <w:t>—</w:t>
            </w:r>
          </w:p>
        </w:tc>
        <w:tc>
          <w:tcPr>
            <w:tcW w:w="1670" w:type="pct"/>
            <w:tcBorders>
              <w:left w:val="single" w:color="000000" w:sz="4" w:space="0"/>
              <w:right w:val="single" w:color="000000" w:sz="4" w:space="0"/>
            </w:tcBorders>
            <w:vAlign w:val="center"/>
          </w:tcPr>
          <w:p w14:paraId="2B295FD0">
            <w:pPr>
              <w:spacing w:after="0"/>
              <w:rPr>
                <w:rFonts w:hint="eastAsia" w:cs="宋体"/>
              </w:rPr>
            </w:pPr>
            <w:r>
              <w:rPr>
                <w:rFonts w:hint="eastAsia" w:cs="宋体"/>
              </w:rPr>
              <w:t>数显0.01mm</w:t>
            </w:r>
          </w:p>
        </w:tc>
        <w:tc>
          <w:tcPr>
            <w:tcW w:w="1285" w:type="pct"/>
            <w:tcBorders>
              <w:left w:val="single" w:color="000000" w:sz="4" w:space="0"/>
              <w:right w:val="single" w:color="000000" w:sz="8" w:space="0"/>
            </w:tcBorders>
          </w:tcPr>
          <w:p w14:paraId="6D4D70DF">
            <w:pPr>
              <w:spacing w:after="0"/>
              <w:rPr>
                <w:rFonts w:hint="eastAsia" w:cs="宋体"/>
              </w:rPr>
            </w:pPr>
            <w:r>
              <w:rPr>
                <w:rFonts w:ascii="Times New Roman" w:hAnsi="Times New Roman" w:eastAsiaTheme="minorEastAsia"/>
              </w:rPr>
              <w:t>—</w:t>
            </w:r>
          </w:p>
        </w:tc>
      </w:tr>
      <w:tr w14:paraId="19B12C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8" w:type="pct"/>
            <w:tcBorders>
              <w:left w:val="single" w:color="000000" w:sz="8" w:space="0"/>
              <w:right w:val="single" w:color="000000" w:sz="4" w:space="0"/>
            </w:tcBorders>
            <w:vAlign w:val="center"/>
          </w:tcPr>
          <w:p w14:paraId="08C624D1">
            <w:pPr>
              <w:spacing w:after="0"/>
              <w:rPr>
                <w:rFonts w:hint="eastAsia" w:cs="宋体"/>
              </w:rPr>
            </w:pPr>
            <w:r>
              <w:rPr>
                <w:rFonts w:hint="eastAsia" w:cs="宋体"/>
              </w:rPr>
              <w:t>6</w:t>
            </w:r>
          </w:p>
        </w:tc>
        <w:tc>
          <w:tcPr>
            <w:tcW w:w="998" w:type="pct"/>
            <w:tcBorders>
              <w:left w:val="single" w:color="000000" w:sz="4" w:space="0"/>
              <w:right w:val="single" w:color="000000" w:sz="4" w:space="0"/>
            </w:tcBorders>
            <w:vAlign w:val="center"/>
          </w:tcPr>
          <w:p w14:paraId="347F27B7">
            <w:pPr>
              <w:spacing w:after="0"/>
              <w:rPr>
                <w:rFonts w:hint="eastAsia" w:cs="宋体"/>
              </w:rPr>
            </w:pPr>
            <w:r>
              <w:rPr>
                <w:rFonts w:hint="eastAsia" w:cs="宋体"/>
              </w:rPr>
              <w:t>低温试验箱</w:t>
            </w:r>
          </w:p>
        </w:tc>
        <w:tc>
          <w:tcPr>
            <w:tcW w:w="759" w:type="pct"/>
            <w:tcBorders>
              <w:top w:val="single" w:color="000000" w:sz="4" w:space="0"/>
              <w:left w:val="single" w:color="000000" w:sz="4" w:space="0"/>
              <w:bottom w:val="single" w:color="000000" w:sz="4" w:space="0"/>
              <w:right w:val="single" w:color="000000" w:sz="4" w:space="0"/>
            </w:tcBorders>
          </w:tcPr>
          <w:p w14:paraId="0D235D64">
            <w:pPr>
              <w:spacing w:after="0"/>
              <w:rPr>
                <w:rFonts w:hint="eastAsia" w:cs="宋体"/>
              </w:rPr>
            </w:pPr>
            <w:r>
              <w:rPr>
                <w:rFonts w:ascii="Times New Roman" w:hAnsi="Times New Roman" w:eastAsiaTheme="minorEastAsia"/>
              </w:rPr>
              <w:t>—</w:t>
            </w:r>
          </w:p>
        </w:tc>
        <w:tc>
          <w:tcPr>
            <w:tcW w:w="1670" w:type="pct"/>
            <w:tcBorders>
              <w:left w:val="single" w:color="000000" w:sz="4" w:space="0"/>
              <w:right w:val="single" w:color="000000" w:sz="4" w:space="0"/>
            </w:tcBorders>
            <w:vAlign w:val="center"/>
          </w:tcPr>
          <w:p w14:paraId="20C28ADD">
            <w:pPr>
              <w:spacing w:after="0"/>
              <w:rPr>
                <w:rFonts w:hint="eastAsia" w:cs="宋体"/>
              </w:rPr>
            </w:pPr>
            <w:r>
              <w:rPr>
                <w:rFonts w:hint="eastAsia" w:cs="宋体"/>
              </w:rPr>
              <w:t>温度偏差</w:t>
            </w:r>
            <w:bookmarkStart w:id="52" w:name="OLE_LINK6"/>
            <w:r>
              <w:rPr>
                <w:rFonts w:ascii="Times New Roman" w:hAnsi="Times New Roman"/>
              </w:rPr>
              <w:t>±</w:t>
            </w:r>
            <w:bookmarkEnd w:id="52"/>
            <w:r>
              <w:rPr>
                <w:rFonts w:hint="eastAsia" w:cs="宋体"/>
              </w:rPr>
              <w:t>1℃，均匀度</w:t>
            </w:r>
            <w:r>
              <w:rPr>
                <w:rFonts w:ascii="Times New Roman" w:hAnsi="Times New Roman"/>
              </w:rPr>
              <w:t>±</w:t>
            </w:r>
            <w:r>
              <w:rPr>
                <w:rFonts w:hint="eastAsia" w:cs="宋体"/>
              </w:rPr>
              <w:t>2℃</w:t>
            </w:r>
          </w:p>
        </w:tc>
        <w:tc>
          <w:tcPr>
            <w:tcW w:w="1285" w:type="pct"/>
            <w:tcBorders>
              <w:left w:val="single" w:color="000000" w:sz="4" w:space="0"/>
              <w:right w:val="single" w:color="000000" w:sz="8" w:space="0"/>
            </w:tcBorders>
          </w:tcPr>
          <w:p w14:paraId="62560957">
            <w:pPr>
              <w:spacing w:after="0"/>
              <w:rPr>
                <w:rFonts w:hint="eastAsia" w:cs="宋体"/>
              </w:rPr>
            </w:pPr>
            <w:r>
              <w:rPr>
                <w:rFonts w:ascii="Times New Roman" w:hAnsi="Times New Roman" w:eastAsiaTheme="minorEastAsia"/>
              </w:rPr>
              <w:t>—</w:t>
            </w:r>
          </w:p>
        </w:tc>
      </w:tr>
      <w:tr w14:paraId="6C09A8D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8" w:type="pct"/>
            <w:tcBorders>
              <w:left w:val="single" w:color="000000" w:sz="8" w:space="0"/>
              <w:right w:val="single" w:color="000000" w:sz="4" w:space="0"/>
            </w:tcBorders>
            <w:vAlign w:val="center"/>
          </w:tcPr>
          <w:p w14:paraId="45B59E10">
            <w:pPr>
              <w:spacing w:after="0"/>
              <w:rPr>
                <w:rFonts w:hint="eastAsia" w:cs="宋体"/>
              </w:rPr>
            </w:pPr>
            <w:r>
              <w:rPr>
                <w:rFonts w:hint="eastAsia" w:cs="宋体"/>
              </w:rPr>
              <w:t>7</w:t>
            </w:r>
          </w:p>
        </w:tc>
        <w:tc>
          <w:tcPr>
            <w:tcW w:w="998" w:type="pct"/>
            <w:tcBorders>
              <w:left w:val="single" w:color="000000" w:sz="4" w:space="0"/>
              <w:right w:val="single" w:color="000000" w:sz="4" w:space="0"/>
            </w:tcBorders>
            <w:vAlign w:val="center"/>
          </w:tcPr>
          <w:p w14:paraId="637DA80C">
            <w:pPr>
              <w:spacing w:after="0"/>
              <w:rPr>
                <w:rFonts w:hint="eastAsia" w:cs="宋体"/>
              </w:rPr>
            </w:pPr>
            <w:r>
              <w:rPr>
                <w:rFonts w:hint="eastAsia" w:cs="宋体"/>
              </w:rPr>
              <w:t>分析天平</w:t>
            </w:r>
          </w:p>
        </w:tc>
        <w:tc>
          <w:tcPr>
            <w:tcW w:w="759" w:type="pct"/>
            <w:tcBorders>
              <w:top w:val="single" w:color="000000" w:sz="4" w:space="0"/>
              <w:left w:val="single" w:color="000000" w:sz="4" w:space="0"/>
              <w:bottom w:val="single" w:color="000000" w:sz="4" w:space="0"/>
              <w:right w:val="single" w:color="000000" w:sz="4" w:space="0"/>
            </w:tcBorders>
          </w:tcPr>
          <w:p w14:paraId="66A4C533">
            <w:pPr>
              <w:spacing w:after="0"/>
              <w:rPr>
                <w:rFonts w:hint="eastAsia" w:cs="宋体"/>
              </w:rPr>
            </w:pPr>
            <w:r>
              <w:rPr>
                <w:rFonts w:ascii="Times New Roman" w:hAnsi="Times New Roman" w:eastAsiaTheme="minorEastAsia"/>
              </w:rPr>
              <w:t>—</w:t>
            </w:r>
          </w:p>
        </w:tc>
        <w:tc>
          <w:tcPr>
            <w:tcW w:w="1670" w:type="pct"/>
            <w:tcBorders>
              <w:left w:val="single" w:color="000000" w:sz="4" w:space="0"/>
              <w:right w:val="single" w:color="000000" w:sz="4" w:space="0"/>
            </w:tcBorders>
            <w:vAlign w:val="center"/>
          </w:tcPr>
          <w:p w14:paraId="5A2E247F">
            <w:pPr>
              <w:spacing w:after="0"/>
              <w:rPr>
                <w:rFonts w:hint="eastAsia" w:cs="宋体"/>
              </w:rPr>
            </w:pPr>
            <w:r>
              <w:rPr>
                <w:rFonts w:hint="eastAsia" w:cs="宋体"/>
              </w:rPr>
              <w:t>分辨率0.lmg</w:t>
            </w:r>
          </w:p>
        </w:tc>
        <w:tc>
          <w:tcPr>
            <w:tcW w:w="1285" w:type="pct"/>
            <w:tcBorders>
              <w:left w:val="single" w:color="000000" w:sz="4" w:space="0"/>
              <w:right w:val="single" w:color="000000" w:sz="8" w:space="0"/>
            </w:tcBorders>
          </w:tcPr>
          <w:p w14:paraId="373AF65A">
            <w:pPr>
              <w:spacing w:after="0"/>
              <w:rPr>
                <w:rFonts w:hint="eastAsia" w:cs="宋体"/>
              </w:rPr>
            </w:pPr>
            <w:r>
              <w:rPr>
                <w:rFonts w:ascii="Times New Roman" w:hAnsi="Times New Roman" w:eastAsiaTheme="minorEastAsia"/>
              </w:rPr>
              <w:t>—</w:t>
            </w:r>
          </w:p>
        </w:tc>
      </w:tr>
      <w:tr w14:paraId="11F0D8C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8" w:type="pct"/>
            <w:tcBorders>
              <w:left w:val="single" w:color="000000" w:sz="8" w:space="0"/>
              <w:right w:val="single" w:color="000000" w:sz="4" w:space="0"/>
            </w:tcBorders>
            <w:vAlign w:val="center"/>
          </w:tcPr>
          <w:p w14:paraId="7E9454E5">
            <w:pPr>
              <w:spacing w:after="0"/>
              <w:rPr>
                <w:rFonts w:hint="eastAsia" w:cs="宋体"/>
              </w:rPr>
            </w:pPr>
            <w:r>
              <w:rPr>
                <w:rFonts w:hint="eastAsia" w:cs="宋体"/>
              </w:rPr>
              <w:t>8</w:t>
            </w:r>
          </w:p>
        </w:tc>
        <w:tc>
          <w:tcPr>
            <w:tcW w:w="998" w:type="pct"/>
            <w:tcBorders>
              <w:left w:val="single" w:color="000000" w:sz="4" w:space="0"/>
              <w:right w:val="single" w:color="000000" w:sz="4" w:space="0"/>
            </w:tcBorders>
            <w:vAlign w:val="center"/>
          </w:tcPr>
          <w:p w14:paraId="1B89C18A">
            <w:pPr>
              <w:spacing w:after="0"/>
              <w:rPr>
                <w:rFonts w:hint="eastAsia" w:cs="宋体"/>
              </w:rPr>
            </w:pPr>
            <w:r>
              <w:rPr>
                <w:rFonts w:hint="eastAsia" w:cs="宋体"/>
              </w:rPr>
              <w:t>凝胶时间测试仪</w:t>
            </w:r>
          </w:p>
        </w:tc>
        <w:tc>
          <w:tcPr>
            <w:tcW w:w="759" w:type="pct"/>
            <w:tcBorders>
              <w:top w:val="single" w:color="000000" w:sz="4" w:space="0"/>
              <w:left w:val="single" w:color="000000" w:sz="4" w:space="0"/>
              <w:bottom w:val="single" w:color="000000" w:sz="4" w:space="0"/>
              <w:right w:val="single" w:color="000000" w:sz="4" w:space="0"/>
            </w:tcBorders>
            <w:vAlign w:val="center"/>
          </w:tcPr>
          <w:p w14:paraId="0ED297CA">
            <w:pPr>
              <w:spacing w:after="0"/>
              <w:rPr>
                <w:rFonts w:hint="eastAsia" w:cs="宋体"/>
              </w:rPr>
            </w:pPr>
            <w:bookmarkStart w:id="53" w:name="OLE_LINK7"/>
            <w:r>
              <w:rPr>
                <w:rFonts w:hint="eastAsia" w:cs="宋体"/>
              </w:rPr>
              <w:t>0</w:t>
            </w:r>
            <w:r>
              <w:rPr>
                <w:rFonts w:ascii="Times New Roman" w:hAnsi="Times New Roman"/>
              </w:rPr>
              <w:t>~</w:t>
            </w:r>
            <w:r>
              <w:rPr>
                <w:rFonts w:hint="eastAsia" w:cs="宋体"/>
              </w:rPr>
              <w:t>200℃</w:t>
            </w:r>
            <w:bookmarkEnd w:id="53"/>
          </w:p>
        </w:tc>
        <w:tc>
          <w:tcPr>
            <w:tcW w:w="1670" w:type="pct"/>
            <w:tcBorders>
              <w:left w:val="single" w:color="000000" w:sz="4" w:space="0"/>
              <w:right w:val="single" w:color="000000" w:sz="4" w:space="0"/>
            </w:tcBorders>
          </w:tcPr>
          <w:p w14:paraId="4015CCE4">
            <w:pPr>
              <w:spacing w:after="0"/>
              <w:rPr>
                <w:rFonts w:hint="eastAsia" w:cs="宋体"/>
              </w:rPr>
            </w:pPr>
            <w:r>
              <w:rPr>
                <w:rFonts w:ascii="Times New Roman" w:hAnsi="Times New Roman" w:eastAsiaTheme="minorEastAsia"/>
              </w:rPr>
              <w:t>—</w:t>
            </w:r>
          </w:p>
        </w:tc>
        <w:tc>
          <w:tcPr>
            <w:tcW w:w="1285" w:type="pct"/>
            <w:tcBorders>
              <w:left w:val="single" w:color="000000" w:sz="4" w:space="0"/>
              <w:right w:val="single" w:color="000000" w:sz="8" w:space="0"/>
            </w:tcBorders>
          </w:tcPr>
          <w:p w14:paraId="1F621CA0">
            <w:pPr>
              <w:spacing w:after="0"/>
              <w:rPr>
                <w:rFonts w:hint="eastAsia" w:cs="宋体"/>
              </w:rPr>
            </w:pPr>
            <w:r>
              <w:rPr>
                <w:rFonts w:ascii="Times New Roman" w:hAnsi="Times New Roman" w:eastAsiaTheme="minorEastAsia"/>
              </w:rPr>
              <w:t>—</w:t>
            </w:r>
          </w:p>
        </w:tc>
      </w:tr>
      <w:tr w14:paraId="5784381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8" w:type="pct"/>
            <w:tcBorders>
              <w:left w:val="single" w:color="000000" w:sz="8" w:space="0"/>
              <w:right w:val="single" w:color="000000" w:sz="4" w:space="0"/>
            </w:tcBorders>
            <w:vAlign w:val="center"/>
          </w:tcPr>
          <w:p w14:paraId="634C36BC">
            <w:pPr>
              <w:spacing w:after="0"/>
              <w:rPr>
                <w:rFonts w:hint="eastAsia" w:cs="宋体"/>
              </w:rPr>
            </w:pPr>
            <w:r>
              <w:rPr>
                <w:rFonts w:hint="eastAsia" w:cs="宋体"/>
              </w:rPr>
              <w:t>9</w:t>
            </w:r>
          </w:p>
        </w:tc>
        <w:tc>
          <w:tcPr>
            <w:tcW w:w="998" w:type="pct"/>
            <w:tcBorders>
              <w:left w:val="single" w:color="000000" w:sz="4" w:space="0"/>
              <w:right w:val="single" w:color="000000" w:sz="4" w:space="0"/>
            </w:tcBorders>
            <w:vAlign w:val="center"/>
          </w:tcPr>
          <w:p w14:paraId="7DDCA99A">
            <w:pPr>
              <w:spacing w:after="0"/>
              <w:rPr>
                <w:rFonts w:hint="eastAsia" w:cs="宋体"/>
              </w:rPr>
            </w:pPr>
            <w:r>
              <w:rPr>
                <w:rFonts w:hint="eastAsia" w:cs="宋体"/>
              </w:rPr>
              <w:t>马弗炉</w:t>
            </w:r>
          </w:p>
        </w:tc>
        <w:tc>
          <w:tcPr>
            <w:tcW w:w="759" w:type="pct"/>
            <w:tcBorders>
              <w:top w:val="single" w:color="000000" w:sz="4" w:space="0"/>
              <w:left w:val="single" w:color="000000" w:sz="4" w:space="0"/>
              <w:bottom w:val="single" w:color="000000" w:sz="4" w:space="0"/>
              <w:right w:val="single" w:color="000000" w:sz="4" w:space="0"/>
            </w:tcBorders>
            <w:vAlign w:val="center"/>
          </w:tcPr>
          <w:p w14:paraId="15637AF3">
            <w:pPr>
              <w:spacing w:after="0"/>
              <w:rPr>
                <w:rFonts w:hint="eastAsia" w:cs="宋体"/>
              </w:rPr>
            </w:pPr>
            <w:r>
              <w:rPr>
                <w:rFonts w:hint="eastAsia" w:cs="宋体"/>
              </w:rPr>
              <w:t>0</w:t>
            </w:r>
            <w:r>
              <w:rPr>
                <w:rFonts w:ascii="Times New Roman" w:hAnsi="Times New Roman"/>
              </w:rPr>
              <w:t>~</w:t>
            </w:r>
            <w:r>
              <w:rPr>
                <w:rFonts w:hint="eastAsia" w:cs="宋体"/>
              </w:rPr>
              <w:t>1000℃</w:t>
            </w:r>
          </w:p>
        </w:tc>
        <w:tc>
          <w:tcPr>
            <w:tcW w:w="1670" w:type="pct"/>
            <w:tcBorders>
              <w:left w:val="single" w:color="000000" w:sz="4" w:space="0"/>
              <w:right w:val="single" w:color="000000" w:sz="4" w:space="0"/>
            </w:tcBorders>
          </w:tcPr>
          <w:p w14:paraId="24707573">
            <w:pPr>
              <w:spacing w:after="0"/>
              <w:rPr>
                <w:rFonts w:hint="eastAsia" w:cs="宋体"/>
              </w:rPr>
            </w:pPr>
            <w:r>
              <w:rPr>
                <w:rFonts w:ascii="Times New Roman" w:hAnsi="Times New Roman" w:eastAsiaTheme="minorEastAsia"/>
              </w:rPr>
              <w:t>—</w:t>
            </w:r>
          </w:p>
        </w:tc>
        <w:tc>
          <w:tcPr>
            <w:tcW w:w="1285" w:type="pct"/>
            <w:tcBorders>
              <w:left w:val="single" w:color="000000" w:sz="4" w:space="0"/>
              <w:right w:val="single" w:color="000000" w:sz="8" w:space="0"/>
            </w:tcBorders>
          </w:tcPr>
          <w:p w14:paraId="095686F6">
            <w:pPr>
              <w:spacing w:after="0"/>
              <w:rPr>
                <w:rFonts w:hint="eastAsia" w:cs="宋体"/>
              </w:rPr>
            </w:pPr>
            <w:r>
              <w:rPr>
                <w:rFonts w:ascii="Times New Roman" w:hAnsi="Times New Roman" w:eastAsiaTheme="minorEastAsia"/>
              </w:rPr>
              <w:t>—</w:t>
            </w:r>
          </w:p>
        </w:tc>
      </w:tr>
      <w:tr w14:paraId="7A0F06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8" w:type="pct"/>
            <w:tcBorders>
              <w:left w:val="single" w:color="000000" w:sz="8" w:space="0"/>
              <w:bottom w:val="single" w:color="000000" w:sz="8" w:space="0"/>
              <w:right w:val="single" w:color="000000" w:sz="4" w:space="0"/>
            </w:tcBorders>
            <w:vAlign w:val="center"/>
          </w:tcPr>
          <w:p w14:paraId="6977865A">
            <w:pPr>
              <w:spacing w:after="0"/>
              <w:rPr>
                <w:rFonts w:hint="eastAsia" w:cs="宋体"/>
              </w:rPr>
            </w:pPr>
            <w:r>
              <w:rPr>
                <w:rFonts w:hint="eastAsia" w:cs="宋体"/>
              </w:rPr>
              <w:t>10</w:t>
            </w:r>
          </w:p>
        </w:tc>
        <w:tc>
          <w:tcPr>
            <w:tcW w:w="998" w:type="pct"/>
            <w:tcBorders>
              <w:left w:val="single" w:color="000000" w:sz="4" w:space="0"/>
              <w:bottom w:val="single" w:color="000000" w:sz="8" w:space="0"/>
              <w:right w:val="single" w:color="000000" w:sz="4" w:space="0"/>
            </w:tcBorders>
            <w:vAlign w:val="center"/>
          </w:tcPr>
          <w:p w14:paraId="296A17F1">
            <w:pPr>
              <w:spacing w:after="0"/>
              <w:rPr>
                <w:rFonts w:hint="eastAsia" w:cs="宋体"/>
              </w:rPr>
            </w:pPr>
            <w:r>
              <w:rPr>
                <w:rFonts w:hint="eastAsia" w:cs="宋体"/>
              </w:rPr>
              <w:t>恒温恒湿箱</w:t>
            </w:r>
          </w:p>
        </w:tc>
        <w:tc>
          <w:tcPr>
            <w:tcW w:w="759" w:type="pct"/>
            <w:tcBorders>
              <w:top w:val="single" w:color="000000" w:sz="4" w:space="0"/>
              <w:left w:val="single" w:color="000000" w:sz="4" w:space="0"/>
              <w:bottom w:val="single" w:color="000000" w:sz="8" w:space="0"/>
              <w:right w:val="single" w:color="000000" w:sz="4" w:space="0"/>
            </w:tcBorders>
          </w:tcPr>
          <w:p w14:paraId="66254BF2">
            <w:pPr>
              <w:spacing w:after="0"/>
              <w:rPr>
                <w:rFonts w:hint="eastAsia" w:cs="宋体"/>
              </w:rPr>
            </w:pPr>
            <w:r>
              <w:rPr>
                <w:rFonts w:ascii="Times New Roman" w:hAnsi="Times New Roman" w:eastAsiaTheme="minorEastAsia"/>
              </w:rPr>
              <w:t>—</w:t>
            </w:r>
          </w:p>
        </w:tc>
        <w:tc>
          <w:tcPr>
            <w:tcW w:w="1670" w:type="pct"/>
            <w:tcBorders>
              <w:left w:val="single" w:color="000000" w:sz="4" w:space="0"/>
              <w:bottom w:val="single" w:color="000000" w:sz="8" w:space="0"/>
              <w:right w:val="single" w:color="000000" w:sz="4" w:space="0"/>
            </w:tcBorders>
            <w:vAlign w:val="center"/>
          </w:tcPr>
          <w:p w14:paraId="3FDF631F">
            <w:pPr>
              <w:spacing w:after="0"/>
              <w:rPr>
                <w:rFonts w:hint="eastAsia" w:cs="宋体"/>
              </w:rPr>
            </w:pPr>
            <w:r>
              <w:rPr>
                <w:rFonts w:hint="eastAsia" w:cs="宋体"/>
              </w:rPr>
              <w:t>温度偏差士1℃，均匀度士2℃</w:t>
            </w:r>
          </w:p>
        </w:tc>
        <w:tc>
          <w:tcPr>
            <w:tcW w:w="1285" w:type="pct"/>
            <w:tcBorders>
              <w:left w:val="single" w:color="000000" w:sz="4" w:space="0"/>
              <w:bottom w:val="single" w:color="000000" w:sz="8" w:space="0"/>
              <w:right w:val="single" w:color="000000" w:sz="8" w:space="0"/>
            </w:tcBorders>
          </w:tcPr>
          <w:p w14:paraId="77EA7ECA">
            <w:pPr>
              <w:spacing w:after="0"/>
              <w:rPr>
                <w:rFonts w:hint="eastAsia" w:cs="宋体"/>
              </w:rPr>
            </w:pPr>
            <w:r>
              <w:rPr>
                <w:rFonts w:ascii="Times New Roman" w:hAnsi="Times New Roman" w:eastAsiaTheme="minorEastAsia"/>
              </w:rPr>
              <w:t>—</w:t>
            </w:r>
          </w:p>
        </w:tc>
      </w:tr>
    </w:tbl>
    <w:p w14:paraId="022D6EC7">
      <w:pPr>
        <w:pStyle w:val="31"/>
      </w:pPr>
      <w:r>
        <w:rPr>
          <w:rFonts w:hint="eastAsia"/>
        </w:rPr>
        <w:t>检测仪器仪表及设备使用前，应检查其是否处于正常的工作状态，是否具有计量检定/校准证书，满足规定要求方可使用。</w:t>
      </w:r>
    </w:p>
    <w:p w14:paraId="23FF830A">
      <w:pPr>
        <w:pStyle w:val="53"/>
        <w:spacing w:before="156" w:after="156"/>
        <w:jc w:val="both"/>
        <w:rPr>
          <w:rFonts w:ascii="Times New Roman"/>
        </w:rPr>
      </w:pPr>
      <w:bookmarkStart w:id="54" w:name="_Toc192439650"/>
      <w:r>
        <w:rPr>
          <w:rFonts w:hint="eastAsia" w:ascii="Times New Roman"/>
        </w:rPr>
        <w:t>检验内容、要求及方法</w:t>
      </w:r>
      <w:bookmarkEnd w:id="54"/>
    </w:p>
    <w:p w14:paraId="1C52E532">
      <w:pPr>
        <w:pStyle w:val="54"/>
        <w:jc w:val="both"/>
        <w:rPr>
          <w:rFonts w:hint="eastAsia" w:ascii="Times New Roman" w:eastAsia="宋体"/>
        </w:rPr>
      </w:pPr>
      <w:r>
        <w:rPr>
          <w:rFonts w:hint="eastAsia" w:ascii="Times New Roman" w:eastAsia="宋体"/>
        </w:rPr>
        <w:t>行政许可、产品认证等需要验证产品与标准的符合性时，按型式检验项目检验。监督抽查可在重要性能</w:t>
      </w:r>
      <w:r>
        <w:rPr>
          <w:rFonts w:ascii="Times New Roman" w:eastAsia="宋体"/>
        </w:rPr>
        <w:t>项目中选取检验项目或按照特定的监督抽查要求选取检验项目</w:t>
      </w:r>
      <w:r>
        <w:rPr>
          <w:rFonts w:hint="eastAsia" w:ascii="Times New Roman" w:eastAsia="宋体"/>
        </w:rPr>
        <w:t>。</w:t>
      </w:r>
      <w:r>
        <w:rPr>
          <w:rFonts w:ascii="Times New Roman" w:eastAsia="宋体"/>
        </w:rPr>
        <w:t>产品认证的日常监督检测</w:t>
      </w:r>
      <w:r>
        <w:rPr>
          <w:rFonts w:hint="eastAsia" w:ascii="Times New Roman" w:eastAsia="宋体"/>
        </w:rPr>
        <w:t>按监督</w:t>
      </w:r>
      <w:r>
        <w:rPr>
          <w:rFonts w:ascii="Times New Roman" w:eastAsia="宋体"/>
        </w:rPr>
        <w:t>检测项目进行</w:t>
      </w:r>
      <w:r>
        <w:rPr>
          <w:rFonts w:hint="eastAsia" w:ascii="Times New Roman" w:eastAsia="宋体"/>
        </w:rPr>
        <w:t>。</w:t>
      </w:r>
      <w:r>
        <w:rPr>
          <w:rFonts w:ascii="Times New Roman" w:eastAsia="宋体"/>
        </w:rPr>
        <w:t>检验内容</w:t>
      </w:r>
      <w:r>
        <w:rPr>
          <w:rFonts w:hint="eastAsia" w:ascii="Times New Roman" w:eastAsia="宋体"/>
        </w:rPr>
        <w:t>、要求及方法</w:t>
      </w:r>
      <w:r>
        <w:rPr>
          <w:rFonts w:ascii="Times New Roman" w:eastAsia="宋体"/>
        </w:rPr>
        <w:t>应符合表</w:t>
      </w:r>
      <w:r>
        <w:rPr>
          <w:rFonts w:hint="eastAsia" w:ascii="Times New Roman" w:eastAsia="宋体"/>
        </w:rPr>
        <w:t>6</w:t>
      </w:r>
      <w:r>
        <w:rPr>
          <w:rFonts w:ascii="Times New Roman" w:eastAsia="宋体"/>
        </w:rPr>
        <w:t>的要求</w:t>
      </w:r>
      <w:r>
        <w:rPr>
          <w:rFonts w:hint="eastAsia" w:ascii="Times New Roman" w:eastAsia="宋体"/>
        </w:rPr>
        <w:t>。</w:t>
      </w:r>
    </w:p>
    <w:p w14:paraId="332F7017">
      <w:pPr>
        <w:pStyle w:val="31"/>
        <w:spacing w:before="156" w:beforeLines="50" w:after="156" w:afterLines="50"/>
        <w:ind w:firstLine="0" w:firstLineChars="0"/>
        <w:jc w:val="center"/>
        <w:rPr>
          <w:rFonts w:hint="eastAsia" w:ascii="黑体" w:hAnsi="黑体" w:eastAsia="黑体"/>
        </w:rPr>
      </w:pPr>
      <w:r>
        <w:rPr>
          <w:rFonts w:hint="eastAsia" w:ascii="黑体" w:hAnsi="黑体" w:eastAsia="黑体"/>
        </w:rPr>
        <w:t>表 6  检验内容、要求及方法</w:t>
      </w:r>
    </w:p>
    <w:tbl>
      <w:tblPr>
        <w:tblStyle w:val="25"/>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74"/>
        <w:gridCol w:w="976"/>
        <w:gridCol w:w="992"/>
        <w:gridCol w:w="2102"/>
        <w:gridCol w:w="1559"/>
        <w:gridCol w:w="709"/>
        <w:gridCol w:w="851"/>
        <w:gridCol w:w="850"/>
        <w:gridCol w:w="673"/>
      </w:tblGrid>
      <w:tr w14:paraId="4B0DD8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574" w:type="dxa"/>
            <w:tcBorders>
              <w:top w:val="single" w:color="auto" w:sz="8" w:space="0"/>
              <w:bottom w:val="single" w:color="auto" w:sz="8" w:space="0"/>
            </w:tcBorders>
            <w:vAlign w:val="center"/>
          </w:tcPr>
          <w:p w14:paraId="3DEBF809">
            <w:pPr>
              <w:spacing w:after="0" w:line="300" w:lineRule="exact"/>
              <w:rPr>
                <w:rFonts w:hint="eastAsia" w:cs="宋体"/>
              </w:rPr>
            </w:pPr>
            <w:bookmarkStart w:id="55" w:name="_Hlk205907789"/>
            <w:r>
              <w:rPr>
                <w:rFonts w:hint="eastAsia" w:cs="宋体"/>
              </w:rPr>
              <w:t>序号</w:t>
            </w:r>
          </w:p>
        </w:tc>
        <w:tc>
          <w:tcPr>
            <w:tcW w:w="1968" w:type="dxa"/>
            <w:gridSpan w:val="2"/>
            <w:tcBorders>
              <w:top w:val="single" w:color="auto" w:sz="8" w:space="0"/>
              <w:bottom w:val="single" w:color="auto" w:sz="8" w:space="0"/>
            </w:tcBorders>
            <w:vAlign w:val="center"/>
          </w:tcPr>
          <w:p w14:paraId="20975304">
            <w:pPr>
              <w:spacing w:after="0" w:line="300" w:lineRule="exact"/>
              <w:rPr>
                <w:rFonts w:hint="eastAsia" w:cs="宋体"/>
              </w:rPr>
            </w:pPr>
            <w:r>
              <w:rPr>
                <w:rFonts w:hint="eastAsia" w:cs="宋体"/>
              </w:rPr>
              <w:t>检验项目</w:t>
            </w:r>
          </w:p>
        </w:tc>
        <w:tc>
          <w:tcPr>
            <w:tcW w:w="2102" w:type="dxa"/>
            <w:tcBorders>
              <w:top w:val="single" w:color="auto" w:sz="8" w:space="0"/>
              <w:bottom w:val="single" w:color="auto" w:sz="8" w:space="0"/>
            </w:tcBorders>
            <w:vAlign w:val="center"/>
          </w:tcPr>
          <w:p w14:paraId="6858853C">
            <w:pPr>
              <w:spacing w:after="0" w:line="300" w:lineRule="exact"/>
              <w:rPr>
                <w:rFonts w:hint="eastAsia" w:cs="宋体"/>
              </w:rPr>
            </w:pPr>
            <w:r>
              <w:rPr>
                <w:rFonts w:hint="eastAsia" w:cs="宋体"/>
              </w:rPr>
              <w:t>技术要求</w:t>
            </w:r>
          </w:p>
        </w:tc>
        <w:tc>
          <w:tcPr>
            <w:tcW w:w="1559" w:type="dxa"/>
            <w:tcBorders>
              <w:top w:val="single" w:color="auto" w:sz="8" w:space="0"/>
              <w:bottom w:val="single" w:color="auto" w:sz="8" w:space="0"/>
            </w:tcBorders>
            <w:vAlign w:val="center"/>
          </w:tcPr>
          <w:p w14:paraId="26FC4543">
            <w:pPr>
              <w:spacing w:after="0" w:line="300" w:lineRule="exact"/>
              <w:rPr>
                <w:rFonts w:hint="eastAsia" w:cs="宋体"/>
              </w:rPr>
            </w:pPr>
            <w:r>
              <w:rPr>
                <w:rFonts w:hint="eastAsia" w:cs="宋体"/>
              </w:rPr>
              <w:t>试验方法</w:t>
            </w:r>
          </w:p>
        </w:tc>
        <w:tc>
          <w:tcPr>
            <w:tcW w:w="709" w:type="dxa"/>
            <w:tcBorders>
              <w:top w:val="single" w:color="auto" w:sz="8" w:space="0"/>
              <w:bottom w:val="single" w:color="auto" w:sz="8" w:space="0"/>
            </w:tcBorders>
            <w:vAlign w:val="center"/>
          </w:tcPr>
          <w:p w14:paraId="36F9D57C">
            <w:pPr>
              <w:spacing w:after="0" w:line="300" w:lineRule="exact"/>
              <w:rPr>
                <w:rFonts w:hint="eastAsia" w:cs="宋体"/>
              </w:rPr>
            </w:pPr>
            <w:r>
              <w:rPr>
                <w:rFonts w:hint="eastAsia" w:cs="宋体"/>
              </w:rPr>
              <w:t>型式</w:t>
            </w:r>
          </w:p>
          <w:p w14:paraId="297FCE17">
            <w:pPr>
              <w:spacing w:after="0" w:line="300" w:lineRule="exact"/>
              <w:rPr>
                <w:rFonts w:hint="eastAsia" w:cs="宋体"/>
              </w:rPr>
            </w:pPr>
            <w:r>
              <w:rPr>
                <w:rFonts w:hint="eastAsia" w:cs="宋体"/>
              </w:rPr>
              <w:t>检验</w:t>
            </w:r>
          </w:p>
        </w:tc>
        <w:tc>
          <w:tcPr>
            <w:tcW w:w="851" w:type="dxa"/>
            <w:tcBorders>
              <w:top w:val="single" w:color="auto" w:sz="8" w:space="0"/>
              <w:bottom w:val="single" w:color="auto" w:sz="8" w:space="0"/>
            </w:tcBorders>
            <w:vAlign w:val="center"/>
          </w:tcPr>
          <w:p w14:paraId="27120C3E">
            <w:pPr>
              <w:spacing w:after="0" w:line="300" w:lineRule="exact"/>
              <w:rPr>
                <w:rFonts w:hint="eastAsia" w:cs="宋体"/>
              </w:rPr>
            </w:pPr>
            <w:r>
              <w:rPr>
                <w:rFonts w:hint="eastAsia" w:cs="宋体"/>
              </w:rPr>
              <w:t>重要性能项目</w:t>
            </w:r>
          </w:p>
        </w:tc>
        <w:tc>
          <w:tcPr>
            <w:tcW w:w="850" w:type="dxa"/>
            <w:tcBorders>
              <w:top w:val="single" w:color="auto" w:sz="8" w:space="0"/>
              <w:bottom w:val="single" w:color="auto" w:sz="8" w:space="0"/>
            </w:tcBorders>
            <w:vAlign w:val="center"/>
          </w:tcPr>
          <w:p w14:paraId="7A6C6FBA">
            <w:pPr>
              <w:spacing w:after="0" w:line="300" w:lineRule="exact"/>
              <w:rPr>
                <w:rFonts w:hint="eastAsia" w:cs="宋体"/>
              </w:rPr>
            </w:pPr>
            <w:r>
              <w:rPr>
                <w:rFonts w:hint="eastAsia" w:cs="宋体"/>
              </w:rPr>
              <w:t>监督</w:t>
            </w:r>
          </w:p>
          <w:p w14:paraId="2D071E2B">
            <w:pPr>
              <w:spacing w:after="0" w:line="300" w:lineRule="exact"/>
              <w:rPr>
                <w:rFonts w:hint="eastAsia" w:cs="宋体"/>
              </w:rPr>
            </w:pPr>
            <w:r>
              <w:rPr>
                <w:rFonts w:hint="eastAsia" w:cs="宋体"/>
              </w:rPr>
              <w:t>检测</w:t>
            </w:r>
          </w:p>
        </w:tc>
        <w:tc>
          <w:tcPr>
            <w:tcW w:w="673" w:type="dxa"/>
            <w:tcBorders>
              <w:top w:val="single" w:color="auto" w:sz="8" w:space="0"/>
              <w:bottom w:val="single" w:color="auto" w:sz="8" w:space="0"/>
            </w:tcBorders>
            <w:vAlign w:val="center"/>
          </w:tcPr>
          <w:p w14:paraId="051D2B2C">
            <w:pPr>
              <w:spacing w:after="0" w:line="300" w:lineRule="exact"/>
              <w:rPr>
                <w:rFonts w:hint="eastAsia" w:cs="宋体"/>
              </w:rPr>
            </w:pPr>
            <w:r>
              <w:rPr>
                <w:rFonts w:hint="eastAsia" w:cs="宋体"/>
              </w:rPr>
              <w:t>现场</w:t>
            </w:r>
            <w:r>
              <w:rPr>
                <w:rFonts w:hint="eastAsia" w:cs="宋体"/>
              </w:rPr>
              <w:br w:type="textWrapping"/>
            </w:r>
            <w:r>
              <w:rPr>
                <w:rFonts w:hint="eastAsia" w:cs="宋体"/>
              </w:rPr>
              <w:t>检查</w:t>
            </w:r>
          </w:p>
        </w:tc>
      </w:tr>
      <w:tr w14:paraId="6AC2F7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574" w:type="dxa"/>
            <w:tcBorders>
              <w:top w:val="single" w:color="auto" w:sz="8" w:space="0"/>
            </w:tcBorders>
            <w:vAlign w:val="center"/>
          </w:tcPr>
          <w:p w14:paraId="6D33C1B4">
            <w:pPr>
              <w:spacing w:after="0" w:line="300" w:lineRule="exact"/>
              <w:rPr>
                <w:rFonts w:hint="eastAsia" w:cs="宋体"/>
              </w:rPr>
            </w:pPr>
            <w:r>
              <w:rPr>
                <w:rFonts w:hint="eastAsia" w:cs="宋体"/>
              </w:rPr>
              <w:t>1</w:t>
            </w:r>
          </w:p>
        </w:tc>
        <w:tc>
          <w:tcPr>
            <w:tcW w:w="1968" w:type="dxa"/>
            <w:gridSpan w:val="2"/>
            <w:tcBorders>
              <w:top w:val="single" w:color="auto" w:sz="8" w:space="0"/>
            </w:tcBorders>
            <w:vAlign w:val="center"/>
          </w:tcPr>
          <w:p w14:paraId="759B11DF">
            <w:pPr>
              <w:spacing w:after="0" w:line="240" w:lineRule="auto"/>
              <w:rPr>
                <w:rFonts w:hint="eastAsia" w:cs="宋体"/>
              </w:rPr>
            </w:pPr>
            <w:r>
              <w:rPr>
                <w:rFonts w:hint="eastAsia" w:cs="宋体"/>
              </w:rPr>
              <w:t>表面质量</w:t>
            </w:r>
          </w:p>
        </w:tc>
        <w:tc>
          <w:tcPr>
            <w:tcW w:w="2102" w:type="dxa"/>
            <w:tcBorders>
              <w:top w:val="single" w:color="auto" w:sz="8" w:space="0"/>
            </w:tcBorders>
            <w:vAlign w:val="center"/>
          </w:tcPr>
          <w:p w14:paraId="528076D7">
            <w:pPr>
              <w:spacing w:after="0" w:line="300" w:lineRule="exact"/>
              <w:rPr>
                <w:rFonts w:hint="eastAsia" w:cs="宋体"/>
              </w:rPr>
            </w:pPr>
            <w:r>
              <w:rPr>
                <w:rFonts w:hint="eastAsia" w:cs="宋体"/>
              </w:rPr>
              <w:t>TB/T 2813-2015</w:t>
            </w:r>
          </w:p>
          <w:p w14:paraId="5C5B732E">
            <w:pPr>
              <w:spacing w:after="0" w:line="300" w:lineRule="exact"/>
              <w:rPr>
                <w:rFonts w:hint="eastAsia" w:cs="宋体"/>
              </w:rPr>
            </w:pPr>
            <w:r>
              <w:rPr>
                <w:rFonts w:hint="eastAsia" w:cs="宋体"/>
              </w:rPr>
              <w:t>第3.2.2.2条</w:t>
            </w:r>
          </w:p>
        </w:tc>
        <w:tc>
          <w:tcPr>
            <w:tcW w:w="1559" w:type="dxa"/>
            <w:tcBorders>
              <w:top w:val="single" w:color="auto" w:sz="8" w:space="0"/>
            </w:tcBorders>
            <w:vAlign w:val="center"/>
          </w:tcPr>
          <w:p w14:paraId="3B5E8FAA">
            <w:pPr>
              <w:spacing w:after="0" w:line="300" w:lineRule="exact"/>
              <w:rPr>
                <w:rFonts w:hint="eastAsia" w:cs="宋体"/>
              </w:rPr>
            </w:pPr>
            <w:r>
              <w:rPr>
                <w:rFonts w:hint="eastAsia" w:cs="宋体"/>
              </w:rPr>
              <w:t>TB/T 2813-2015</w:t>
            </w:r>
          </w:p>
          <w:p w14:paraId="35BA5270">
            <w:pPr>
              <w:spacing w:after="0" w:line="300" w:lineRule="exact"/>
              <w:rPr>
                <w:rFonts w:hint="eastAsia" w:cs="宋体"/>
              </w:rPr>
            </w:pPr>
            <w:r>
              <w:rPr>
                <w:rFonts w:hint="eastAsia" w:cs="宋体"/>
              </w:rPr>
              <w:t>第4.2.11条</w:t>
            </w:r>
          </w:p>
        </w:tc>
        <w:tc>
          <w:tcPr>
            <w:tcW w:w="709" w:type="dxa"/>
            <w:tcBorders>
              <w:top w:val="single" w:color="auto" w:sz="8" w:space="0"/>
            </w:tcBorders>
            <w:vAlign w:val="center"/>
          </w:tcPr>
          <w:p w14:paraId="47F958D2">
            <w:pPr>
              <w:spacing w:after="0" w:line="300" w:lineRule="exact"/>
              <w:rPr>
                <w:rFonts w:hint="eastAsia" w:cs="宋体"/>
              </w:rPr>
            </w:pPr>
            <w:r>
              <w:rPr>
                <w:rFonts w:hint="eastAsia" w:cs="宋体"/>
              </w:rPr>
              <w:t>√</w:t>
            </w:r>
          </w:p>
        </w:tc>
        <w:tc>
          <w:tcPr>
            <w:tcW w:w="851" w:type="dxa"/>
            <w:tcBorders>
              <w:top w:val="single" w:color="auto" w:sz="8" w:space="0"/>
            </w:tcBorders>
            <w:vAlign w:val="center"/>
          </w:tcPr>
          <w:p w14:paraId="43D14ABA">
            <w:pPr>
              <w:spacing w:after="0" w:line="300" w:lineRule="exact"/>
              <w:rPr>
                <w:rFonts w:hint="eastAsia" w:cs="宋体"/>
              </w:rPr>
            </w:pPr>
            <w:r>
              <w:rPr>
                <w:rFonts w:hint="eastAsia" w:cs="宋体"/>
              </w:rPr>
              <w:t>－</w:t>
            </w:r>
          </w:p>
        </w:tc>
        <w:tc>
          <w:tcPr>
            <w:tcW w:w="850" w:type="dxa"/>
            <w:tcBorders>
              <w:top w:val="single" w:color="auto" w:sz="8" w:space="0"/>
            </w:tcBorders>
            <w:vAlign w:val="center"/>
          </w:tcPr>
          <w:p w14:paraId="4F2CA4A0">
            <w:pPr>
              <w:spacing w:after="0" w:line="300" w:lineRule="exact"/>
              <w:rPr>
                <w:rFonts w:hint="eastAsia" w:cs="宋体"/>
              </w:rPr>
            </w:pPr>
            <w:r>
              <w:rPr>
                <w:rFonts w:hint="eastAsia" w:cs="宋体"/>
              </w:rPr>
              <w:t>√</w:t>
            </w:r>
          </w:p>
        </w:tc>
        <w:tc>
          <w:tcPr>
            <w:tcW w:w="673" w:type="dxa"/>
            <w:tcBorders>
              <w:top w:val="single" w:color="auto" w:sz="8" w:space="0"/>
            </w:tcBorders>
            <w:vAlign w:val="center"/>
          </w:tcPr>
          <w:p w14:paraId="7EB46CE8">
            <w:pPr>
              <w:spacing w:after="0" w:line="300" w:lineRule="exact"/>
              <w:rPr>
                <w:rFonts w:hint="eastAsia" w:cs="宋体"/>
              </w:rPr>
            </w:pPr>
            <w:r>
              <w:rPr>
                <w:rFonts w:hint="eastAsia" w:cs="宋体"/>
              </w:rPr>
              <w:t>√</w:t>
            </w:r>
          </w:p>
        </w:tc>
      </w:tr>
      <w:tr w14:paraId="332539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574" w:type="dxa"/>
            <w:vAlign w:val="center"/>
          </w:tcPr>
          <w:p w14:paraId="3291A16A">
            <w:pPr>
              <w:spacing w:after="0" w:line="300" w:lineRule="exact"/>
              <w:rPr>
                <w:rFonts w:hint="eastAsia" w:cs="宋体"/>
              </w:rPr>
            </w:pPr>
            <w:r>
              <w:rPr>
                <w:rFonts w:hint="eastAsia" w:cs="宋体"/>
              </w:rPr>
              <w:t>2</w:t>
            </w:r>
          </w:p>
        </w:tc>
        <w:tc>
          <w:tcPr>
            <w:tcW w:w="1968" w:type="dxa"/>
            <w:gridSpan w:val="2"/>
            <w:vAlign w:val="center"/>
          </w:tcPr>
          <w:p w14:paraId="17EA3DFF">
            <w:pPr>
              <w:spacing w:after="0" w:line="240" w:lineRule="auto"/>
              <w:rPr>
                <w:rFonts w:hint="eastAsia" w:cs="宋体"/>
              </w:rPr>
            </w:pPr>
            <w:r>
              <w:rPr>
                <w:rFonts w:hint="eastAsia" w:cs="宋体"/>
              </w:rPr>
              <w:t>平面度</w:t>
            </w:r>
          </w:p>
        </w:tc>
        <w:tc>
          <w:tcPr>
            <w:tcW w:w="2102" w:type="dxa"/>
            <w:vAlign w:val="center"/>
          </w:tcPr>
          <w:p w14:paraId="3E02283A">
            <w:pPr>
              <w:spacing w:after="0" w:line="300" w:lineRule="exact"/>
              <w:rPr>
                <w:rFonts w:hint="eastAsia" w:cs="宋体"/>
              </w:rPr>
            </w:pPr>
            <w:r>
              <w:rPr>
                <w:rFonts w:hint="eastAsia" w:cs="宋体"/>
              </w:rPr>
              <w:t>TB/T 2813-2015</w:t>
            </w:r>
          </w:p>
          <w:p w14:paraId="105914FD">
            <w:pPr>
              <w:spacing w:after="0" w:line="300" w:lineRule="exact"/>
              <w:rPr>
                <w:rFonts w:hint="eastAsia" w:cs="宋体"/>
              </w:rPr>
            </w:pPr>
            <w:r>
              <w:rPr>
                <w:rFonts w:hint="eastAsia" w:cs="宋体"/>
              </w:rPr>
              <w:t>第3.1.2条</w:t>
            </w:r>
          </w:p>
        </w:tc>
        <w:tc>
          <w:tcPr>
            <w:tcW w:w="1559" w:type="dxa"/>
            <w:vAlign w:val="center"/>
          </w:tcPr>
          <w:p w14:paraId="52675541">
            <w:pPr>
              <w:spacing w:after="0" w:line="300" w:lineRule="exact"/>
              <w:rPr>
                <w:rFonts w:hint="eastAsia" w:cs="宋体"/>
              </w:rPr>
            </w:pPr>
            <w:r>
              <w:rPr>
                <w:rFonts w:hint="eastAsia" w:cs="宋体"/>
              </w:rPr>
              <w:t>TB/T 2813-2015</w:t>
            </w:r>
          </w:p>
          <w:p w14:paraId="4486EDF9">
            <w:pPr>
              <w:spacing w:after="0" w:line="300" w:lineRule="exact"/>
              <w:rPr>
                <w:rFonts w:hint="eastAsia" w:cs="宋体"/>
              </w:rPr>
            </w:pPr>
            <w:r>
              <w:rPr>
                <w:rFonts w:hint="eastAsia" w:cs="宋体"/>
              </w:rPr>
              <w:t>第4.2.12.1条</w:t>
            </w:r>
          </w:p>
        </w:tc>
        <w:tc>
          <w:tcPr>
            <w:tcW w:w="709" w:type="dxa"/>
            <w:vAlign w:val="center"/>
          </w:tcPr>
          <w:p w14:paraId="07644EEA">
            <w:pPr>
              <w:spacing w:after="0" w:line="300" w:lineRule="exact"/>
              <w:rPr>
                <w:rFonts w:hint="eastAsia" w:cs="宋体"/>
              </w:rPr>
            </w:pPr>
            <w:r>
              <w:rPr>
                <w:rFonts w:hint="eastAsia" w:cs="宋体"/>
              </w:rPr>
              <w:t>√</w:t>
            </w:r>
          </w:p>
        </w:tc>
        <w:tc>
          <w:tcPr>
            <w:tcW w:w="851" w:type="dxa"/>
            <w:vAlign w:val="center"/>
          </w:tcPr>
          <w:p w14:paraId="2E34183D">
            <w:pPr>
              <w:spacing w:after="0" w:line="300" w:lineRule="exact"/>
              <w:rPr>
                <w:rFonts w:hint="eastAsia" w:cs="宋体"/>
              </w:rPr>
            </w:pPr>
            <w:r>
              <w:rPr>
                <w:rFonts w:hint="eastAsia" w:cs="宋体"/>
              </w:rPr>
              <w:t>√</w:t>
            </w:r>
          </w:p>
        </w:tc>
        <w:tc>
          <w:tcPr>
            <w:tcW w:w="850" w:type="dxa"/>
            <w:vAlign w:val="center"/>
          </w:tcPr>
          <w:p w14:paraId="1F929C9A">
            <w:pPr>
              <w:spacing w:after="0" w:line="300" w:lineRule="exact"/>
              <w:rPr>
                <w:rFonts w:hint="eastAsia" w:cs="宋体"/>
              </w:rPr>
            </w:pPr>
            <w:r>
              <w:rPr>
                <w:rFonts w:hint="eastAsia" w:cs="宋体"/>
              </w:rPr>
              <w:t>√</w:t>
            </w:r>
          </w:p>
        </w:tc>
        <w:tc>
          <w:tcPr>
            <w:tcW w:w="673" w:type="dxa"/>
            <w:vAlign w:val="center"/>
          </w:tcPr>
          <w:p w14:paraId="568E7B83">
            <w:pPr>
              <w:spacing w:after="0" w:line="300" w:lineRule="exact"/>
              <w:rPr>
                <w:rFonts w:hint="eastAsia" w:cs="宋体"/>
              </w:rPr>
            </w:pPr>
            <w:r>
              <w:rPr>
                <w:rFonts w:hint="eastAsia" w:cs="宋体"/>
              </w:rPr>
              <w:t>√</w:t>
            </w:r>
          </w:p>
        </w:tc>
      </w:tr>
      <w:tr w14:paraId="3C4BF7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574" w:type="dxa"/>
            <w:vAlign w:val="center"/>
          </w:tcPr>
          <w:p w14:paraId="53830C74">
            <w:pPr>
              <w:spacing w:after="0" w:line="300" w:lineRule="exact"/>
              <w:rPr>
                <w:rFonts w:hint="eastAsia" w:cs="宋体"/>
              </w:rPr>
            </w:pPr>
            <w:r>
              <w:rPr>
                <w:rFonts w:hint="eastAsia" w:cs="宋体"/>
              </w:rPr>
              <w:t>3</w:t>
            </w:r>
          </w:p>
        </w:tc>
        <w:tc>
          <w:tcPr>
            <w:tcW w:w="1968" w:type="dxa"/>
            <w:gridSpan w:val="2"/>
            <w:vAlign w:val="center"/>
          </w:tcPr>
          <w:p w14:paraId="6581A22B">
            <w:pPr>
              <w:spacing w:after="0" w:line="240" w:lineRule="auto"/>
              <w:rPr>
                <w:rFonts w:hint="eastAsia" w:cs="宋体"/>
              </w:rPr>
            </w:pPr>
            <w:r>
              <w:rPr>
                <w:rFonts w:hint="eastAsia" w:cs="宋体"/>
              </w:rPr>
              <w:t>圆脐直径</w:t>
            </w:r>
          </w:p>
        </w:tc>
        <w:tc>
          <w:tcPr>
            <w:tcW w:w="2102" w:type="dxa"/>
            <w:vAlign w:val="center"/>
          </w:tcPr>
          <w:p w14:paraId="6C3040FD">
            <w:pPr>
              <w:spacing w:after="0" w:line="300" w:lineRule="exact"/>
              <w:rPr>
                <w:rFonts w:hint="eastAsia" w:cs="宋体"/>
              </w:rPr>
            </w:pPr>
            <w:r>
              <w:rPr>
                <w:rFonts w:hint="eastAsia" w:cs="宋体"/>
              </w:rPr>
              <w:t>TB/T 2813-2015</w:t>
            </w:r>
          </w:p>
          <w:p w14:paraId="39373845">
            <w:pPr>
              <w:spacing w:after="0" w:line="300" w:lineRule="exact"/>
              <w:rPr>
                <w:rFonts w:hint="eastAsia" w:cs="宋体"/>
              </w:rPr>
            </w:pPr>
            <w:r>
              <w:rPr>
                <w:rFonts w:hint="eastAsia" w:cs="宋体"/>
              </w:rPr>
              <w:t>第3.1.2条</w:t>
            </w:r>
          </w:p>
        </w:tc>
        <w:tc>
          <w:tcPr>
            <w:tcW w:w="1559" w:type="dxa"/>
            <w:vAlign w:val="center"/>
          </w:tcPr>
          <w:p w14:paraId="5A26E675">
            <w:pPr>
              <w:spacing w:after="0" w:line="300" w:lineRule="exact"/>
              <w:rPr>
                <w:rFonts w:hint="eastAsia" w:cs="宋体"/>
              </w:rPr>
            </w:pPr>
            <w:r>
              <w:rPr>
                <w:rFonts w:hint="eastAsia" w:cs="宋体"/>
              </w:rPr>
              <w:t>TB/T 2813-2015</w:t>
            </w:r>
          </w:p>
          <w:p w14:paraId="16767115">
            <w:pPr>
              <w:spacing w:after="0" w:line="300" w:lineRule="exact"/>
              <w:rPr>
                <w:rFonts w:hint="eastAsia" w:cs="宋体"/>
              </w:rPr>
            </w:pPr>
            <w:r>
              <w:rPr>
                <w:rFonts w:hint="eastAsia" w:cs="宋体"/>
              </w:rPr>
              <w:t>第4.2.12.1条</w:t>
            </w:r>
          </w:p>
        </w:tc>
        <w:tc>
          <w:tcPr>
            <w:tcW w:w="709" w:type="dxa"/>
            <w:vAlign w:val="center"/>
          </w:tcPr>
          <w:p w14:paraId="58DCE714">
            <w:pPr>
              <w:spacing w:after="0" w:line="300" w:lineRule="exact"/>
              <w:rPr>
                <w:rFonts w:hint="eastAsia" w:cs="宋体"/>
              </w:rPr>
            </w:pPr>
            <w:r>
              <w:rPr>
                <w:rFonts w:hint="eastAsia" w:cs="宋体"/>
              </w:rPr>
              <w:t>√</w:t>
            </w:r>
          </w:p>
        </w:tc>
        <w:tc>
          <w:tcPr>
            <w:tcW w:w="851" w:type="dxa"/>
            <w:vAlign w:val="center"/>
          </w:tcPr>
          <w:p w14:paraId="2D99C9CD">
            <w:pPr>
              <w:spacing w:after="0" w:line="300" w:lineRule="exact"/>
              <w:rPr>
                <w:rFonts w:hint="eastAsia" w:cs="宋体"/>
              </w:rPr>
            </w:pPr>
            <w:r>
              <w:rPr>
                <w:rFonts w:hint="eastAsia" w:cs="宋体"/>
              </w:rPr>
              <w:t>－</w:t>
            </w:r>
          </w:p>
        </w:tc>
        <w:tc>
          <w:tcPr>
            <w:tcW w:w="850" w:type="dxa"/>
            <w:vAlign w:val="center"/>
          </w:tcPr>
          <w:p w14:paraId="7FDF87A6">
            <w:pPr>
              <w:spacing w:after="0" w:line="300" w:lineRule="exact"/>
              <w:rPr>
                <w:rFonts w:hint="eastAsia" w:cs="宋体"/>
              </w:rPr>
            </w:pPr>
            <w:r>
              <w:rPr>
                <w:rFonts w:hint="eastAsia" w:cs="宋体"/>
              </w:rPr>
              <w:t>√</w:t>
            </w:r>
          </w:p>
        </w:tc>
        <w:tc>
          <w:tcPr>
            <w:tcW w:w="673" w:type="dxa"/>
            <w:vAlign w:val="center"/>
          </w:tcPr>
          <w:p w14:paraId="3D63E4C4">
            <w:pPr>
              <w:spacing w:after="0" w:line="300" w:lineRule="exact"/>
              <w:rPr>
                <w:rFonts w:hint="eastAsia" w:cs="宋体"/>
              </w:rPr>
            </w:pPr>
            <w:r>
              <w:rPr>
                <w:rFonts w:hint="eastAsia" w:cs="宋体"/>
              </w:rPr>
              <w:t>√</w:t>
            </w:r>
          </w:p>
        </w:tc>
      </w:tr>
      <w:tr w14:paraId="26F3FA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574" w:type="dxa"/>
            <w:vAlign w:val="center"/>
          </w:tcPr>
          <w:p w14:paraId="4E5A39D8">
            <w:pPr>
              <w:spacing w:after="0" w:line="300" w:lineRule="exact"/>
              <w:rPr>
                <w:rFonts w:hint="eastAsia" w:cs="宋体"/>
              </w:rPr>
            </w:pPr>
            <w:r>
              <w:rPr>
                <w:rFonts w:hint="eastAsia" w:cs="宋体"/>
              </w:rPr>
              <w:t>4</w:t>
            </w:r>
          </w:p>
        </w:tc>
        <w:tc>
          <w:tcPr>
            <w:tcW w:w="1968" w:type="dxa"/>
            <w:gridSpan w:val="2"/>
            <w:vAlign w:val="center"/>
          </w:tcPr>
          <w:p w14:paraId="7669FDF0">
            <w:pPr>
              <w:spacing w:after="0" w:line="240" w:lineRule="auto"/>
              <w:rPr>
                <w:rFonts w:hint="eastAsia" w:cs="宋体"/>
              </w:rPr>
            </w:pPr>
            <w:r>
              <w:rPr>
                <w:rFonts w:hint="eastAsia" w:cs="宋体"/>
              </w:rPr>
              <w:t>圆脐的定位尺寸</w:t>
            </w:r>
          </w:p>
        </w:tc>
        <w:tc>
          <w:tcPr>
            <w:tcW w:w="2102" w:type="dxa"/>
            <w:vAlign w:val="center"/>
          </w:tcPr>
          <w:p w14:paraId="169A1D02">
            <w:pPr>
              <w:spacing w:after="0" w:line="300" w:lineRule="exact"/>
              <w:rPr>
                <w:rFonts w:hint="eastAsia" w:cs="宋体"/>
              </w:rPr>
            </w:pPr>
            <w:r>
              <w:rPr>
                <w:rFonts w:hint="eastAsia" w:cs="宋体"/>
              </w:rPr>
              <w:t>TB/T 2813-2015</w:t>
            </w:r>
          </w:p>
          <w:p w14:paraId="5B3FE4A9">
            <w:pPr>
              <w:spacing w:after="0" w:line="300" w:lineRule="exact"/>
              <w:rPr>
                <w:rFonts w:hint="eastAsia" w:cs="宋体"/>
              </w:rPr>
            </w:pPr>
            <w:r>
              <w:rPr>
                <w:rFonts w:hint="eastAsia" w:cs="宋体"/>
              </w:rPr>
              <w:t>第3.1.2条</w:t>
            </w:r>
          </w:p>
        </w:tc>
        <w:tc>
          <w:tcPr>
            <w:tcW w:w="1559" w:type="dxa"/>
            <w:vAlign w:val="center"/>
          </w:tcPr>
          <w:p w14:paraId="07C12FD9">
            <w:pPr>
              <w:spacing w:after="0" w:line="300" w:lineRule="exact"/>
              <w:rPr>
                <w:rFonts w:hint="eastAsia" w:cs="宋体"/>
              </w:rPr>
            </w:pPr>
            <w:r>
              <w:rPr>
                <w:rFonts w:hint="eastAsia" w:cs="宋体"/>
              </w:rPr>
              <w:t>TB/T 2813-2015</w:t>
            </w:r>
          </w:p>
          <w:p w14:paraId="3D3406A1">
            <w:pPr>
              <w:spacing w:after="0" w:line="300" w:lineRule="exact"/>
              <w:rPr>
                <w:rFonts w:hint="eastAsia" w:cs="宋体"/>
              </w:rPr>
            </w:pPr>
            <w:r>
              <w:rPr>
                <w:rFonts w:hint="eastAsia" w:cs="宋体"/>
              </w:rPr>
              <w:t>第4.2.12.1条</w:t>
            </w:r>
          </w:p>
        </w:tc>
        <w:tc>
          <w:tcPr>
            <w:tcW w:w="709" w:type="dxa"/>
            <w:vAlign w:val="center"/>
          </w:tcPr>
          <w:p w14:paraId="0FEF2329">
            <w:pPr>
              <w:spacing w:after="0" w:line="300" w:lineRule="exact"/>
              <w:rPr>
                <w:rFonts w:hint="eastAsia" w:cs="宋体"/>
              </w:rPr>
            </w:pPr>
            <w:r>
              <w:rPr>
                <w:rFonts w:hint="eastAsia" w:cs="宋体"/>
              </w:rPr>
              <w:t>√</w:t>
            </w:r>
          </w:p>
        </w:tc>
        <w:tc>
          <w:tcPr>
            <w:tcW w:w="851" w:type="dxa"/>
            <w:vAlign w:val="center"/>
          </w:tcPr>
          <w:p w14:paraId="6424991C">
            <w:pPr>
              <w:spacing w:after="0" w:line="300" w:lineRule="exact"/>
              <w:rPr>
                <w:rFonts w:hint="eastAsia" w:cs="宋体"/>
              </w:rPr>
            </w:pPr>
            <w:r>
              <w:rPr>
                <w:rFonts w:hint="eastAsia" w:cs="宋体"/>
              </w:rPr>
              <w:t>－</w:t>
            </w:r>
          </w:p>
        </w:tc>
        <w:tc>
          <w:tcPr>
            <w:tcW w:w="850" w:type="dxa"/>
            <w:vAlign w:val="center"/>
          </w:tcPr>
          <w:p w14:paraId="6B12B05E">
            <w:pPr>
              <w:spacing w:after="0" w:line="300" w:lineRule="exact"/>
              <w:rPr>
                <w:rFonts w:hint="eastAsia" w:cs="宋体"/>
              </w:rPr>
            </w:pPr>
            <w:r>
              <w:rPr>
                <w:rFonts w:hint="eastAsia" w:cs="宋体"/>
              </w:rPr>
              <w:t>√</w:t>
            </w:r>
          </w:p>
        </w:tc>
        <w:tc>
          <w:tcPr>
            <w:tcW w:w="673" w:type="dxa"/>
            <w:vAlign w:val="center"/>
          </w:tcPr>
          <w:p w14:paraId="47050740">
            <w:pPr>
              <w:spacing w:after="0" w:line="300" w:lineRule="exact"/>
              <w:rPr>
                <w:rFonts w:hint="eastAsia" w:cs="宋体"/>
              </w:rPr>
            </w:pPr>
            <w:r>
              <w:rPr>
                <w:rFonts w:hint="eastAsia" w:cs="宋体"/>
              </w:rPr>
              <w:t>√</w:t>
            </w:r>
          </w:p>
        </w:tc>
      </w:tr>
      <w:tr w14:paraId="0D906E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574" w:type="dxa"/>
            <w:vAlign w:val="center"/>
          </w:tcPr>
          <w:p w14:paraId="5A69B2CC">
            <w:pPr>
              <w:spacing w:after="0" w:line="300" w:lineRule="exact"/>
              <w:rPr>
                <w:rFonts w:hint="eastAsia" w:cs="宋体"/>
              </w:rPr>
            </w:pPr>
            <w:r>
              <w:rPr>
                <w:rFonts w:hint="eastAsia" w:cs="宋体"/>
              </w:rPr>
              <w:t>5</w:t>
            </w:r>
          </w:p>
        </w:tc>
        <w:tc>
          <w:tcPr>
            <w:tcW w:w="1968" w:type="dxa"/>
            <w:gridSpan w:val="2"/>
            <w:vAlign w:val="center"/>
          </w:tcPr>
          <w:p w14:paraId="23FD143A">
            <w:pPr>
              <w:spacing w:after="0" w:line="240" w:lineRule="auto"/>
              <w:rPr>
                <w:rFonts w:hint="eastAsia" w:cs="宋体"/>
              </w:rPr>
            </w:pPr>
            <w:r>
              <w:rPr>
                <w:rFonts w:hint="eastAsia" w:cs="宋体"/>
              </w:rPr>
              <w:t>高度尺寸</w:t>
            </w:r>
          </w:p>
        </w:tc>
        <w:tc>
          <w:tcPr>
            <w:tcW w:w="2102" w:type="dxa"/>
            <w:vAlign w:val="center"/>
          </w:tcPr>
          <w:p w14:paraId="79C67564">
            <w:pPr>
              <w:spacing w:after="0" w:line="300" w:lineRule="exact"/>
              <w:rPr>
                <w:rFonts w:hint="eastAsia" w:cs="宋体"/>
              </w:rPr>
            </w:pPr>
            <w:r>
              <w:rPr>
                <w:rFonts w:hint="eastAsia" w:cs="宋体"/>
              </w:rPr>
              <w:t>TB/T 2813-2015</w:t>
            </w:r>
          </w:p>
          <w:p w14:paraId="3EFDBFED">
            <w:pPr>
              <w:spacing w:after="0" w:line="300" w:lineRule="exact"/>
              <w:rPr>
                <w:rFonts w:hint="eastAsia" w:cs="宋体"/>
              </w:rPr>
            </w:pPr>
            <w:r>
              <w:rPr>
                <w:rFonts w:hint="eastAsia" w:cs="宋体"/>
              </w:rPr>
              <w:t>第3.1.2条</w:t>
            </w:r>
          </w:p>
        </w:tc>
        <w:tc>
          <w:tcPr>
            <w:tcW w:w="1559" w:type="dxa"/>
            <w:vAlign w:val="center"/>
          </w:tcPr>
          <w:p w14:paraId="0839F855">
            <w:pPr>
              <w:spacing w:after="0" w:line="300" w:lineRule="exact"/>
              <w:rPr>
                <w:rFonts w:hint="eastAsia" w:cs="宋体"/>
              </w:rPr>
            </w:pPr>
            <w:r>
              <w:rPr>
                <w:rFonts w:hint="eastAsia" w:cs="宋体"/>
              </w:rPr>
              <w:t>TB/T 2813-2015</w:t>
            </w:r>
          </w:p>
          <w:p w14:paraId="27B8AC2F">
            <w:pPr>
              <w:spacing w:after="0" w:line="300" w:lineRule="exact"/>
              <w:rPr>
                <w:rFonts w:hint="eastAsia" w:cs="宋体"/>
              </w:rPr>
            </w:pPr>
            <w:r>
              <w:rPr>
                <w:rFonts w:hint="eastAsia" w:cs="宋体"/>
              </w:rPr>
              <w:t>第4.2.12.1条</w:t>
            </w:r>
          </w:p>
        </w:tc>
        <w:tc>
          <w:tcPr>
            <w:tcW w:w="709" w:type="dxa"/>
            <w:vAlign w:val="center"/>
          </w:tcPr>
          <w:p w14:paraId="72B24CAE">
            <w:pPr>
              <w:spacing w:after="0" w:line="300" w:lineRule="exact"/>
              <w:rPr>
                <w:rFonts w:hint="eastAsia" w:cs="宋体"/>
              </w:rPr>
            </w:pPr>
            <w:r>
              <w:rPr>
                <w:rFonts w:hint="eastAsia" w:cs="宋体"/>
              </w:rPr>
              <w:t>√</w:t>
            </w:r>
          </w:p>
        </w:tc>
        <w:tc>
          <w:tcPr>
            <w:tcW w:w="851" w:type="dxa"/>
            <w:vAlign w:val="center"/>
          </w:tcPr>
          <w:p w14:paraId="3D34A599">
            <w:pPr>
              <w:spacing w:after="0" w:line="300" w:lineRule="exact"/>
              <w:rPr>
                <w:rFonts w:hint="eastAsia" w:cs="宋体"/>
              </w:rPr>
            </w:pPr>
            <w:r>
              <w:rPr>
                <w:rFonts w:hint="eastAsia" w:cs="宋体"/>
              </w:rPr>
              <w:t>－</w:t>
            </w:r>
          </w:p>
        </w:tc>
        <w:tc>
          <w:tcPr>
            <w:tcW w:w="850" w:type="dxa"/>
            <w:vAlign w:val="center"/>
          </w:tcPr>
          <w:p w14:paraId="27C1B820">
            <w:pPr>
              <w:spacing w:after="0" w:line="300" w:lineRule="exact"/>
              <w:rPr>
                <w:rFonts w:hint="eastAsia" w:cs="宋体"/>
              </w:rPr>
            </w:pPr>
            <w:r>
              <w:rPr>
                <w:rFonts w:hint="eastAsia" w:cs="宋体"/>
              </w:rPr>
              <w:t>√</w:t>
            </w:r>
          </w:p>
        </w:tc>
        <w:tc>
          <w:tcPr>
            <w:tcW w:w="673" w:type="dxa"/>
            <w:vAlign w:val="center"/>
          </w:tcPr>
          <w:p w14:paraId="4DC1596C">
            <w:pPr>
              <w:spacing w:after="0" w:line="300" w:lineRule="exact"/>
              <w:rPr>
                <w:rFonts w:hint="eastAsia" w:cs="宋体"/>
              </w:rPr>
            </w:pPr>
            <w:r>
              <w:rPr>
                <w:rFonts w:hint="eastAsia" w:cs="宋体"/>
              </w:rPr>
              <w:t>√</w:t>
            </w:r>
          </w:p>
        </w:tc>
      </w:tr>
      <w:tr w14:paraId="2C3576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574" w:type="dxa"/>
            <w:vAlign w:val="center"/>
          </w:tcPr>
          <w:p w14:paraId="0E873E49">
            <w:pPr>
              <w:spacing w:after="0" w:line="300" w:lineRule="exact"/>
              <w:rPr>
                <w:rFonts w:hint="eastAsia" w:cs="宋体"/>
              </w:rPr>
            </w:pPr>
            <w:r>
              <w:rPr>
                <w:rFonts w:hint="eastAsia" w:cs="宋体"/>
              </w:rPr>
              <w:t>6</w:t>
            </w:r>
          </w:p>
        </w:tc>
        <w:tc>
          <w:tcPr>
            <w:tcW w:w="1968" w:type="dxa"/>
            <w:gridSpan w:val="2"/>
            <w:vAlign w:val="center"/>
          </w:tcPr>
          <w:p w14:paraId="756D311C">
            <w:pPr>
              <w:spacing w:after="0" w:line="240" w:lineRule="auto"/>
              <w:rPr>
                <w:rFonts w:hint="eastAsia" w:cs="宋体"/>
              </w:rPr>
            </w:pPr>
            <w:r>
              <w:rPr>
                <w:rFonts w:hint="eastAsia" w:cs="宋体"/>
              </w:rPr>
              <w:t>耐磨层厚度</w:t>
            </w:r>
          </w:p>
        </w:tc>
        <w:tc>
          <w:tcPr>
            <w:tcW w:w="2102" w:type="dxa"/>
            <w:vAlign w:val="center"/>
          </w:tcPr>
          <w:p w14:paraId="35BDF563">
            <w:pPr>
              <w:spacing w:after="0" w:line="300" w:lineRule="exact"/>
              <w:rPr>
                <w:rFonts w:hint="eastAsia" w:cs="宋体"/>
              </w:rPr>
            </w:pPr>
            <w:r>
              <w:rPr>
                <w:rFonts w:hint="eastAsia" w:cs="宋体"/>
              </w:rPr>
              <w:t>TB/T 2813-2015</w:t>
            </w:r>
          </w:p>
          <w:p w14:paraId="79020105">
            <w:pPr>
              <w:spacing w:after="0" w:line="300" w:lineRule="exact"/>
              <w:rPr>
                <w:rFonts w:hint="eastAsia" w:cs="宋体"/>
              </w:rPr>
            </w:pPr>
            <w:r>
              <w:rPr>
                <w:rFonts w:hint="eastAsia" w:cs="宋体"/>
              </w:rPr>
              <w:t>第3.2.2.3条</w:t>
            </w:r>
          </w:p>
        </w:tc>
        <w:tc>
          <w:tcPr>
            <w:tcW w:w="1559" w:type="dxa"/>
            <w:vAlign w:val="center"/>
          </w:tcPr>
          <w:p w14:paraId="502FA033">
            <w:pPr>
              <w:spacing w:after="0" w:line="300" w:lineRule="exact"/>
              <w:rPr>
                <w:rFonts w:hint="eastAsia" w:cs="宋体"/>
              </w:rPr>
            </w:pPr>
            <w:r>
              <w:rPr>
                <w:rFonts w:hint="eastAsia" w:cs="宋体"/>
              </w:rPr>
              <w:t>TB/T 2813-2015</w:t>
            </w:r>
          </w:p>
          <w:p w14:paraId="5CEE14C6">
            <w:pPr>
              <w:spacing w:after="0" w:line="300" w:lineRule="exact"/>
              <w:rPr>
                <w:rFonts w:hint="eastAsia" w:cs="宋体"/>
              </w:rPr>
            </w:pPr>
            <w:r>
              <w:rPr>
                <w:rFonts w:hint="eastAsia" w:cs="宋体"/>
              </w:rPr>
              <w:t>第4.2.12.2条</w:t>
            </w:r>
          </w:p>
        </w:tc>
        <w:tc>
          <w:tcPr>
            <w:tcW w:w="709" w:type="dxa"/>
            <w:vAlign w:val="center"/>
          </w:tcPr>
          <w:p w14:paraId="349FE8CA">
            <w:pPr>
              <w:spacing w:after="0" w:line="300" w:lineRule="exact"/>
              <w:rPr>
                <w:rFonts w:hint="eastAsia" w:cs="宋体"/>
              </w:rPr>
            </w:pPr>
            <w:r>
              <w:rPr>
                <w:rFonts w:hint="eastAsia" w:cs="宋体"/>
              </w:rPr>
              <w:t>√</w:t>
            </w:r>
          </w:p>
        </w:tc>
        <w:tc>
          <w:tcPr>
            <w:tcW w:w="851" w:type="dxa"/>
            <w:vAlign w:val="center"/>
          </w:tcPr>
          <w:p w14:paraId="75B266B2">
            <w:pPr>
              <w:spacing w:after="0" w:line="300" w:lineRule="exact"/>
              <w:rPr>
                <w:rFonts w:hint="eastAsia" w:cs="宋体"/>
              </w:rPr>
            </w:pPr>
            <w:r>
              <w:rPr>
                <w:rFonts w:hint="eastAsia" w:cs="宋体"/>
              </w:rPr>
              <w:t>√</w:t>
            </w:r>
          </w:p>
        </w:tc>
        <w:tc>
          <w:tcPr>
            <w:tcW w:w="850" w:type="dxa"/>
            <w:vAlign w:val="center"/>
          </w:tcPr>
          <w:p w14:paraId="581AA848">
            <w:pPr>
              <w:spacing w:after="0" w:line="300" w:lineRule="exact"/>
              <w:rPr>
                <w:rFonts w:hint="eastAsia" w:cs="宋体"/>
              </w:rPr>
            </w:pPr>
            <w:r>
              <w:rPr>
                <w:rFonts w:hint="eastAsia" w:cs="宋体"/>
              </w:rPr>
              <w:t>√</w:t>
            </w:r>
          </w:p>
        </w:tc>
        <w:tc>
          <w:tcPr>
            <w:tcW w:w="673" w:type="dxa"/>
            <w:vAlign w:val="center"/>
          </w:tcPr>
          <w:p w14:paraId="11B6C879">
            <w:pPr>
              <w:spacing w:after="0" w:line="300" w:lineRule="exact"/>
              <w:rPr>
                <w:rFonts w:hint="eastAsia" w:cs="宋体"/>
              </w:rPr>
            </w:pPr>
            <w:r>
              <w:rPr>
                <w:rFonts w:hint="eastAsia" w:cs="宋体"/>
              </w:rPr>
              <w:t>－</w:t>
            </w:r>
          </w:p>
        </w:tc>
      </w:tr>
      <w:tr w14:paraId="2D6DDB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574" w:type="dxa"/>
            <w:vAlign w:val="center"/>
          </w:tcPr>
          <w:p w14:paraId="4B595C12">
            <w:pPr>
              <w:spacing w:after="0" w:line="300" w:lineRule="exact"/>
              <w:rPr>
                <w:rFonts w:hint="eastAsia" w:cs="宋体"/>
              </w:rPr>
            </w:pPr>
            <w:r>
              <w:rPr>
                <w:rFonts w:hint="eastAsia" w:cs="宋体"/>
              </w:rPr>
              <w:t>7</w:t>
            </w:r>
          </w:p>
        </w:tc>
        <w:tc>
          <w:tcPr>
            <w:tcW w:w="1968" w:type="dxa"/>
            <w:gridSpan w:val="2"/>
            <w:vAlign w:val="center"/>
          </w:tcPr>
          <w:p w14:paraId="3E2DFB87">
            <w:pPr>
              <w:spacing w:after="0" w:line="240" w:lineRule="auto"/>
              <w:rPr>
                <w:rFonts w:hint="eastAsia" w:cs="宋体"/>
              </w:rPr>
            </w:pPr>
            <w:r>
              <w:rPr>
                <w:rFonts w:hint="eastAsia" w:cs="宋体"/>
              </w:rPr>
              <w:t>产品摩擦系数</w:t>
            </w:r>
          </w:p>
        </w:tc>
        <w:tc>
          <w:tcPr>
            <w:tcW w:w="2102" w:type="dxa"/>
            <w:vAlign w:val="center"/>
          </w:tcPr>
          <w:p w14:paraId="59D65493">
            <w:pPr>
              <w:spacing w:after="0" w:line="300" w:lineRule="exact"/>
              <w:rPr>
                <w:rFonts w:hint="eastAsia" w:cs="宋体"/>
              </w:rPr>
            </w:pPr>
            <w:r>
              <w:rPr>
                <w:rFonts w:hint="eastAsia" w:cs="宋体"/>
              </w:rPr>
              <w:t>TB/T 2813-2015</w:t>
            </w:r>
          </w:p>
          <w:p w14:paraId="05172D7B">
            <w:pPr>
              <w:spacing w:after="0" w:line="300" w:lineRule="exact"/>
              <w:rPr>
                <w:rFonts w:hint="eastAsia" w:cs="宋体"/>
              </w:rPr>
            </w:pPr>
            <w:r>
              <w:rPr>
                <w:rFonts w:hint="eastAsia" w:cs="宋体"/>
              </w:rPr>
              <w:t>第3.2.2.1条</w:t>
            </w:r>
          </w:p>
        </w:tc>
        <w:tc>
          <w:tcPr>
            <w:tcW w:w="1559" w:type="dxa"/>
            <w:vAlign w:val="center"/>
          </w:tcPr>
          <w:p w14:paraId="71B48D55">
            <w:pPr>
              <w:spacing w:after="0" w:line="300" w:lineRule="exact"/>
              <w:rPr>
                <w:rFonts w:hint="eastAsia" w:cs="宋体"/>
              </w:rPr>
            </w:pPr>
            <w:r>
              <w:rPr>
                <w:rFonts w:hint="eastAsia" w:cs="宋体"/>
              </w:rPr>
              <w:t>TB/T 2813-2015</w:t>
            </w:r>
          </w:p>
          <w:p w14:paraId="65388D71">
            <w:pPr>
              <w:spacing w:after="0" w:line="300" w:lineRule="exact"/>
              <w:rPr>
                <w:rFonts w:hint="eastAsia" w:cs="宋体"/>
              </w:rPr>
            </w:pPr>
            <w:r>
              <w:rPr>
                <w:rFonts w:hint="eastAsia" w:cs="宋体"/>
              </w:rPr>
              <w:t>第4.2.2条</w:t>
            </w:r>
          </w:p>
        </w:tc>
        <w:tc>
          <w:tcPr>
            <w:tcW w:w="709" w:type="dxa"/>
            <w:vAlign w:val="center"/>
          </w:tcPr>
          <w:p w14:paraId="45970603">
            <w:pPr>
              <w:spacing w:after="0" w:line="300" w:lineRule="exact"/>
              <w:rPr>
                <w:rFonts w:hint="eastAsia" w:cs="宋体"/>
              </w:rPr>
            </w:pPr>
            <w:r>
              <w:rPr>
                <w:rFonts w:hint="eastAsia" w:cs="宋体"/>
              </w:rPr>
              <w:t>√</w:t>
            </w:r>
          </w:p>
        </w:tc>
        <w:tc>
          <w:tcPr>
            <w:tcW w:w="851" w:type="dxa"/>
            <w:vAlign w:val="center"/>
          </w:tcPr>
          <w:p w14:paraId="4DCE7263">
            <w:pPr>
              <w:spacing w:after="0" w:line="300" w:lineRule="exact"/>
              <w:rPr>
                <w:rFonts w:hint="eastAsia" w:cs="宋体"/>
              </w:rPr>
            </w:pPr>
            <w:r>
              <w:rPr>
                <w:rFonts w:hint="eastAsia" w:cs="宋体"/>
              </w:rPr>
              <w:t>√</w:t>
            </w:r>
          </w:p>
        </w:tc>
        <w:tc>
          <w:tcPr>
            <w:tcW w:w="850" w:type="dxa"/>
            <w:vAlign w:val="center"/>
          </w:tcPr>
          <w:p w14:paraId="04071CE1">
            <w:pPr>
              <w:spacing w:after="0" w:line="300" w:lineRule="exact"/>
              <w:rPr>
                <w:rFonts w:hint="eastAsia" w:cs="宋体"/>
              </w:rPr>
            </w:pPr>
            <w:r>
              <w:rPr>
                <w:rFonts w:hint="eastAsia" w:cs="宋体"/>
              </w:rPr>
              <w:t>√</w:t>
            </w:r>
          </w:p>
        </w:tc>
        <w:tc>
          <w:tcPr>
            <w:tcW w:w="673" w:type="dxa"/>
            <w:vAlign w:val="center"/>
          </w:tcPr>
          <w:p w14:paraId="1FEBA035">
            <w:pPr>
              <w:spacing w:after="0" w:line="300" w:lineRule="exact"/>
              <w:rPr>
                <w:rFonts w:hint="eastAsia" w:cs="宋体"/>
              </w:rPr>
            </w:pPr>
            <w:r>
              <w:rPr>
                <w:rFonts w:hint="eastAsia" w:cs="宋体"/>
              </w:rPr>
              <w:t>√</w:t>
            </w:r>
          </w:p>
        </w:tc>
      </w:tr>
      <w:tr w14:paraId="1CE8654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574" w:type="dxa"/>
            <w:vAlign w:val="center"/>
          </w:tcPr>
          <w:p w14:paraId="04975CCF">
            <w:pPr>
              <w:spacing w:after="0" w:line="300" w:lineRule="exact"/>
              <w:rPr>
                <w:rFonts w:hint="eastAsia" w:cs="宋体"/>
              </w:rPr>
            </w:pPr>
            <w:r>
              <w:rPr>
                <w:rFonts w:hint="eastAsia" w:cs="宋体"/>
              </w:rPr>
              <w:t>8</w:t>
            </w:r>
          </w:p>
        </w:tc>
        <w:tc>
          <w:tcPr>
            <w:tcW w:w="1968" w:type="dxa"/>
            <w:gridSpan w:val="2"/>
            <w:vAlign w:val="center"/>
          </w:tcPr>
          <w:p w14:paraId="3DD015D7">
            <w:pPr>
              <w:spacing w:after="0" w:line="240" w:lineRule="auto"/>
              <w:rPr>
                <w:rFonts w:hint="eastAsia" w:cs="宋体"/>
              </w:rPr>
            </w:pPr>
            <w:r>
              <w:rPr>
                <w:rFonts w:hint="eastAsia" w:cs="宋体"/>
              </w:rPr>
              <w:t>材料摩擦系数</w:t>
            </w:r>
          </w:p>
        </w:tc>
        <w:tc>
          <w:tcPr>
            <w:tcW w:w="2102" w:type="dxa"/>
            <w:vAlign w:val="center"/>
          </w:tcPr>
          <w:p w14:paraId="2FEB0A09">
            <w:pPr>
              <w:spacing w:after="0" w:line="300" w:lineRule="exact"/>
              <w:rPr>
                <w:rFonts w:hint="eastAsia" w:cs="宋体"/>
              </w:rPr>
            </w:pPr>
            <w:r>
              <w:rPr>
                <w:rFonts w:hint="eastAsia" w:cs="宋体"/>
              </w:rPr>
              <w:t>TB/T 2813-2015</w:t>
            </w:r>
          </w:p>
          <w:p w14:paraId="72E2AC20">
            <w:pPr>
              <w:spacing w:after="0" w:line="300" w:lineRule="exact"/>
              <w:rPr>
                <w:rFonts w:hint="eastAsia" w:cs="宋体"/>
              </w:rPr>
            </w:pPr>
            <w:r>
              <w:rPr>
                <w:rFonts w:hint="eastAsia" w:cs="宋体"/>
              </w:rPr>
              <w:t>第3.2.2.1条</w:t>
            </w:r>
          </w:p>
        </w:tc>
        <w:tc>
          <w:tcPr>
            <w:tcW w:w="1559" w:type="dxa"/>
            <w:vAlign w:val="center"/>
          </w:tcPr>
          <w:p w14:paraId="6597AA5F">
            <w:pPr>
              <w:spacing w:after="0" w:line="300" w:lineRule="exact"/>
              <w:rPr>
                <w:rFonts w:hint="eastAsia" w:cs="宋体"/>
              </w:rPr>
            </w:pPr>
            <w:r>
              <w:rPr>
                <w:rFonts w:hint="eastAsia" w:cs="宋体"/>
              </w:rPr>
              <w:t>TB/T 2813-2015</w:t>
            </w:r>
          </w:p>
          <w:p w14:paraId="7CF22B5A">
            <w:pPr>
              <w:spacing w:after="0" w:line="300" w:lineRule="exact"/>
              <w:rPr>
                <w:rFonts w:hint="eastAsia" w:cs="宋体"/>
              </w:rPr>
            </w:pPr>
            <w:r>
              <w:rPr>
                <w:rFonts w:hint="eastAsia" w:cs="宋体"/>
              </w:rPr>
              <w:t>第4.2.2条</w:t>
            </w:r>
          </w:p>
        </w:tc>
        <w:tc>
          <w:tcPr>
            <w:tcW w:w="709" w:type="dxa"/>
            <w:vAlign w:val="center"/>
          </w:tcPr>
          <w:p w14:paraId="717612E7">
            <w:pPr>
              <w:spacing w:after="0" w:line="300" w:lineRule="exact"/>
              <w:rPr>
                <w:rFonts w:hint="eastAsia" w:cs="宋体"/>
              </w:rPr>
            </w:pPr>
            <w:r>
              <w:rPr>
                <w:rFonts w:hint="eastAsia" w:cs="宋体"/>
              </w:rPr>
              <w:t>√</w:t>
            </w:r>
          </w:p>
        </w:tc>
        <w:tc>
          <w:tcPr>
            <w:tcW w:w="851" w:type="dxa"/>
            <w:vAlign w:val="center"/>
          </w:tcPr>
          <w:p w14:paraId="59C027D2">
            <w:pPr>
              <w:spacing w:after="0" w:line="300" w:lineRule="exact"/>
              <w:rPr>
                <w:rFonts w:hint="eastAsia" w:cs="宋体"/>
              </w:rPr>
            </w:pPr>
            <w:r>
              <w:rPr>
                <w:rFonts w:hint="eastAsia" w:cs="宋体"/>
              </w:rPr>
              <w:t>－</w:t>
            </w:r>
          </w:p>
        </w:tc>
        <w:tc>
          <w:tcPr>
            <w:tcW w:w="850" w:type="dxa"/>
            <w:vAlign w:val="center"/>
          </w:tcPr>
          <w:p w14:paraId="3BC47F87">
            <w:pPr>
              <w:spacing w:after="0" w:line="300" w:lineRule="exact"/>
              <w:rPr>
                <w:rFonts w:hint="eastAsia" w:cs="宋体"/>
              </w:rPr>
            </w:pPr>
            <w:r>
              <w:rPr>
                <w:rFonts w:hint="eastAsia" w:cs="宋体"/>
              </w:rPr>
              <w:t>√</w:t>
            </w:r>
          </w:p>
        </w:tc>
        <w:tc>
          <w:tcPr>
            <w:tcW w:w="673" w:type="dxa"/>
            <w:vAlign w:val="center"/>
          </w:tcPr>
          <w:p w14:paraId="7C5D2885">
            <w:pPr>
              <w:spacing w:after="0" w:line="300" w:lineRule="exact"/>
              <w:rPr>
                <w:rFonts w:hint="eastAsia" w:cs="宋体"/>
              </w:rPr>
            </w:pPr>
            <w:r>
              <w:rPr>
                <w:rFonts w:hint="eastAsia" w:cs="宋体"/>
              </w:rPr>
              <w:t>－</w:t>
            </w:r>
          </w:p>
        </w:tc>
      </w:tr>
      <w:tr w14:paraId="57DE9FC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71" w:hRule="atLeast"/>
          <w:jc w:val="center"/>
        </w:trPr>
        <w:tc>
          <w:tcPr>
            <w:tcW w:w="574" w:type="dxa"/>
            <w:vMerge w:val="restart"/>
            <w:vAlign w:val="center"/>
          </w:tcPr>
          <w:p w14:paraId="48AA3735">
            <w:pPr>
              <w:spacing w:after="0" w:line="300" w:lineRule="exact"/>
              <w:rPr>
                <w:rFonts w:hint="eastAsia" w:cs="宋体"/>
              </w:rPr>
            </w:pPr>
            <w:r>
              <w:rPr>
                <w:rFonts w:hint="eastAsia" w:cs="宋体"/>
              </w:rPr>
              <w:t>9</w:t>
            </w:r>
          </w:p>
        </w:tc>
        <w:tc>
          <w:tcPr>
            <w:tcW w:w="976" w:type="dxa"/>
            <w:vMerge w:val="restart"/>
            <w:vAlign w:val="center"/>
          </w:tcPr>
          <w:p w14:paraId="4514C378">
            <w:pPr>
              <w:spacing w:after="0" w:line="300" w:lineRule="exact"/>
              <w:rPr>
                <w:rFonts w:hint="eastAsia" w:cs="宋体"/>
              </w:rPr>
            </w:pPr>
            <w:r>
              <w:rPr>
                <w:rFonts w:hint="eastAsia" w:cs="宋体"/>
              </w:rPr>
              <w:t>磨损量</w:t>
            </w:r>
          </w:p>
        </w:tc>
        <w:tc>
          <w:tcPr>
            <w:tcW w:w="992" w:type="dxa"/>
            <w:vAlign w:val="center"/>
          </w:tcPr>
          <w:p w14:paraId="489BBCEB">
            <w:pPr>
              <w:spacing w:after="0" w:line="300" w:lineRule="exact"/>
              <w:rPr>
                <w:rFonts w:hint="eastAsia" w:cs="宋体"/>
              </w:rPr>
            </w:pPr>
            <w:r>
              <w:rPr>
                <w:rFonts w:hint="eastAsia" w:cs="宋体"/>
              </w:rPr>
              <w:t>对体</w:t>
            </w:r>
          </w:p>
        </w:tc>
        <w:tc>
          <w:tcPr>
            <w:tcW w:w="2102" w:type="dxa"/>
            <w:vMerge w:val="restart"/>
            <w:vAlign w:val="center"/>
          </w:tcPr>
          <w:p w14:paraId="52070167">
            <w:pPr>
              <w:spacing w:after="0" w:line="300" w:lineRule="exact"/>
              <w:rPr>
                <w:rFonts w:hint="eastAsia" w:cs="宋体"/>
              </w:rPr>
            </w:pPr>
            <w:r>
              <w:rPr>
                <w:rFonts w:hint="eastAsia" w:cs="宋体"/>
              </w:rPr>
              <w:t>TB/T 2813-2015</w:t>
            </w:r>
          </w:p>
          <w:p w14:paraId="5CB0E2F8">
            <w:pPr>
              <w:spacing w:after="0" w:line="300" w:lineRule="exact"/>
              <w:rPr>
                <w:rFonts w:hint="eastAsia" w:cs="宋体"/>
              </w:rPr>
            </w:pPr>
            <w:r>
              <w:rPr>
                <w:rFonts w:hint="eastAsia" w:cs="宋体"/>
              </w:rPr>
              <w:t>第3.2.2.1条</w:t>
            </w:r>
          </w:p>
        </w:tc>
        <w:tc>
          <w:tcPr>
            <w:tcW w:w="1559" w:type="dxa"/>
            <w:vMerge w:val="restart"/>
            <w:vAlign w:val="center"/>
          </w:tcPr>
          <w:p w14:paraId="255B9B3C">
            <w:pPr>
              <w:spacing w:after="0" w:line="300" w:lineRule="exact"/>
              <w:rPr>
                <w:rFonts w:hint="eastAsia" w:cs="宋体"/>
              </w:rPr>
            </w:pPr>
            <w:r>
              <w:rPr>
                <w:rFonts w:hint="eastAsia" w:cs="宋体"/>
              </w:rPr>
              <w:t>TB/T 2813-2015</w:t>
            </w:r>
          </w:p>
          <w:p w14:paraId="6965D37F">
            <w:pPr>
              <w:spacing w:after="0" w:line="300" w:lineRule="exact"/>
              <w:rPr>
                <w:rFonts w:hint="eastAsia" w:cs="宋体"/>
              </w:rPr>
            </w:pPr>
            <w:r>
              <w:rPr>
                <w:rFonts w:hint="eastAsia" w:cs="宋体"/>
              </w:rPr>
              <w:t>第4.2.2条</w:t>
            </w:r>
          </w:p>
        </w:tc>
        <w:tc>
          <w:tcPr>
            <w:tcW w:w="709" w:type="dxa"/>
            <w:vAlign w:val="center"/>
          </w:tcPr>
          <w:p w14:paraId="026F9B30">
            <w:pPr>
              <w:spacing w:after="0" w:line="300" w:lineRule="exact"/>
              <w:rPr>
                <w:rFonts w:hint="eastAsia" w:cs="宋体"/>
              </w:rPr>
            </w:pPr>
            <w:r>
              <w:rPr>
                <w:rFonts w:hint="eastAsia" w:cs="宋体"/>
              </w:rPr>
              <w:t>√</w:t>
            </w:r>
          </w:p>
        </w:tc>
        <w:tc>
          <w:tcPr>
            <w:tcW w:w="851" w:type="dxa"/>
            <w:vAlign w:val="center"/>
          </w:tcPr>
          <w:p w14:paraId="0EA13112">
            <w:pPr>
              <w:spacing w:after="0" w:line="300" w:lineRule="exact"/>
              <w:rPr>
                <w:rFonts w:hint="eastAsia" w:cs="宋体"/>
              </w:rPr>
            </w:pPr>
            <w:r>
              <w:rPr>
                <w:rFonts w:hint="eastAsia" w:cs="宋体"/>
              </w:rPr>
              <w:t>√</w:t>
            </w:r>
          </w:p>
        </w:tc>
        <w:tc>
          <w:tcPr>
            <w:tcW w:w="850" w:type="dxa"/>
            <w:vAlign w:val="center"/>
          </w:tcPr>
          <w:p w14:paraId="58E42E98">
            <w:pPr>
              <w:spacing w:after="0" w:line="300" w:lineRule="exact"/>
              <w:rPr>
                <w:rFonts w:hint="eastAsia" w:cs="宋体"/>
              </w:rPr>
            </w:pPr>
            <w:r>
              <w:rPr>
                <w:rFonts w:hint="eastAsia" w:cs="宋体"/>
              </w:rPr>
              <w:t>√</w:t>
            </w:r>
          </w:p>
        </w:tc>
        <w:tc>
          <w:tcPr>
            <w:tcW w:w="673" w:type="dxa"/>
            <w:vAlign w:val="center"/>
          </w:tcPr>
          <w:p w14:paraId="44DC70C2">
            <w:pPr>
              <w:spacing w:after="0" w:line="300" w:lineRule="exact"/>
              <w:rPr>
                <w:rFonts w:hint="eastAsia" w:cs="宋体"/>
              </w:rPr>
            </w:pPr>
            <w:r>
              <w:rPr>
                <w:rFonts w:hint="eastAsia" w:cs="宋体"/>
              </w:rPr>
              <w:t>－</w:t>
            </w:r>
          </w:p>
        </w:tc>
      </w:tr>
      <w:tr w14:paraId="54311D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5" w:hRule="atLeast"/>
          <w:jc w:val="center"/>
        </w:trPr>
        <w:tc>
          <w:tcPr>
            <w:tcW w:w="574" w:type="dxa"/>
            <w:vMerge w:val="continue"/>
            <w:vAlign w:val="center"/>
          </w:tcPr>
          <w:p w14:paraId="12A3DB27">
            <w:pPr>
              <w:spacing w:after="0" w:line="300" w:lineRule="exact"/>
              <w:rPr>
                <w:rFonts w:hint="eastAsia" w:cs="宋体"/>
              </w:rPr>
            </w:pPr>
          </w:p>
        </w:tc>
        <w:tc>
          <w:tcPr>
            <w:tcW w:w="976" w:type="dxa"/>
            <w:vMerge w:val="continue"/>
            <w:vAlign w:val="center"/>
          </w:tcPr>
          <w:p w14:paraId="331B1C71">
            <w:pPr>
              <w:spacing w:after="0" w:line="300" w:lineRule="exact"/>
              <w:rPr>
                <w:rFonts w:hint="eastAsia" w:cs="宋体"/>
              </w:rPr>
            </w:pPr>
          </w:p>
        </w:tc>
        <w:tc>
          <w:tcPr>
            <w:tcW w:w="992" w:type="dxa"/>
            <w:vAlign w:val="center"/>
          </w:tcPr>
          <w:p w14:paraId="321EFA83">
            <w:pPr>
              <w:spacing w:after="0" w:line="300" w:lineRule="exact"/>
              <w:rPr>
                <w:rFonts w:hint="eastAsia" w:cs="宋体"/>
              </w:rPr>
            </w:pPr>
            <w:r>
              <w:rPr>
                <w:rFonts w:hint="eastAsia" w:cs="宋体"/>
              </w:rPr>
              <w:t>本体</w:t>
            </w:r>
          </w:p>
        </w:tc>
        <w:tc>
          <w:tcPr>
            <w:tcW w:w="2102" w:type="dxa"/>
            <w:vMerge w:val="continue"/>
            <w:vAlign w:val="center"/>
          </w:tcPr>
          <w:p w14:paraId="697D36CC">
            <w:pPr>
              <w:spacing w:after="0" w:line="300" w:lineRule="exact"/>
              <w:rPr>
                <w:rFonts w:hint="eastAsia" w:cs="宋体"/>
              </w:rPr>
            </w:pPr>
          </w:p>
        </w:tc>
        <w:tc>
          <w:tcPr>
            <w:tcW w:w="1559" w:type="dxa"/>
            <w:vMerge w:val="continue"/>
            <w:vAlign w:val="center"/>
          </w:tcPr>
          <w:p w14:paraId="03AC2DB1">
            <w:pPr>
              <w:spacing w:after="0" w:line="300" w:lineRule="exact"/>
              <w:rPr>
                <w:rFonts w:hint="eastAsia" w:cs="宋体"/>
              </w:rPr>
            </w:pPr>
          </w:p>
        </w:tc>
        <w:tc>
          <w:tcPr>
            <w:tcW w:w="709" w:type="dxa"/>
            <w:vAlign w:val="center"/>
          </w:tcPr>
          <w:p w14:paraId="7F61A342">
            <w:pPr>
              <w:spacing w:after="0" w:line="300" w:lineRule="exact"/>
              <w:rPr>
                <w:rFonts w:hint="eastAsia" w:cs="宋体"/>
              </w:rPr>
            </w:pPr>
            <w:r>
              <w:rPr>
                <w:rFonts w:hint="eastAsia" w:cs="宋体"/>
              </w:rPr>
              <w:t>√</w:t>
            </w:r>
          </w:p>
        </w:tc>
        <w:tc>
          <w:tcPr>
            <w:tcW w:w="851" w:type="dxa"/>
            <w:vAlign w:val="center"/>
          </w:tcPr>
          <w:p w14:paraId="5FC11183">
            <w:pPr>
              <w:spacing w:after="0" w:line="300" w:lineRule="exact"/>
              <w:rPr>
                <w:rFonts w:hint="eastAsia" w:cs="宋体"/>
              </w:rPr>
            </w:pPr>
            <w:r>
              <w:rPr>
                <w:rFonts w:hint="eastAsia" w:cs="宋体"/>
              </w:rPr>
              <w:t>√</w:t>
            </w:r>
          </w:p>
        </w:tc>
        <w:tc>
          <w:tcPr>
            <w:tcW w:w="850" w:type="dxa"/>
            <w:vAlign w:val="center"/>
          </w:tcPr>
          <w:p w14:paraId="0CC9B638">
            <w:pPr>
              <w:spacing w:after="0" w:line="300" w:lineRule="exact"/>
              <w:rPr>
                <w:rFonts w:hint="eastAsia" w:cs="宋体"/>
              </w:rPr>
            </w:pPr>
            <w:r>
              <w:rPr>
                <w:rFonts w:hint="eastAsia" w:cs="宋体"/>
              </w:rPr>
              <w:t>√</w:t>
            </w:r>
          </w:p>
        </w:tc>
        <w:tc>
          <w:tcPr>
            <w:tcW w:w="673" w:type="dxa"/>
            <w:vAlign w:val="center"/>
          </w:tcPr>
          <w:p w14:paraId="31603DD7">
            <w:pPr>
              <w:spacing w:after="0" w:line="300" w:lineRule="exact"/>
              <w:rPr>
                <w:rFonts w:hint="eastAsia" w:cs="宋体"/>
              </w:rPr>
            </w:pPr>
            <w:r>
              <w:rPr>
                <w:rFonts w:hint="eastAsia" w:cs="宋体"/>
              </w:rPr>
              <w:t>－</w:t>
            </w:r>
          </w:p>
        </w:tc>
      </w:tr>
      <w:tr w14:paraId="1B7F23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5" w:hRule="atLeast"/>
          <w:jc w:val="center"/>
        </w:trPr>
        <w:tc>
          <w:tcPr>
            <w:tcW w:w="574" w:type="dxa"/>
            <w:vAlign w:val="center"/>
          </w:tcPr>
          <w:p w14:paraId="15374C71">
            <w:pPr>
              <w:spacing w:after="0" w:line="300" w:lineRule="exact"/>
              <w:rPr>
                <w:rFonts w:hint="eastAsia" w:cs="宋体"/>
              </w:rPr>
            </w:pPr>
            <w:r>
              <w:rPr>
                <w:rFonts w:hint="eastAsia" w:cs="宋体"/>
              </w:rPr>
              <w:t>10</w:t>
            </w:r>
          </w:p>
        </w:tc>
        <w:tc>
          <w:tcPr>
            <w:tcW w:w="1968" w:type="dxa"/>
            <w:gridSpan w:val="2"/>
            <w:vAlign w:val="center"/>
          </w:tcPr>
          <w:p w14:paraId="057C3A56">
            <w:pPr>
              <w:spacing w:after="0" w:line="300" w:lineRule="exact"/>
              <w:rPr>
                <w:rFonts w:hint="eastAsia" w:cs="宋体"/>
              </w:rPr>
            </w:pPr>
            <w:r>
              <w:rPr>
                <w:rFonts w:hint="eastAsia" w:cs="宋体"/>
              </w:rPr>
              <w:t>耐磨层与增强层层间粘合力</w:t>
            </w:r>
          </w:p>
        </w:tc>
        <w:tc>
          <w:tcPr>
            <w:tcW w:w="2102" w:type="dxa"/>
          </w:tcPr>
          <w:p w14:paraId="7E1911FE">
            <w:pPr>
              <w:spacing w:after="0" w:line="300" w:lineRule="exact"/>
              <w:rPr>
                <w:rFonts w:hint="eastAsia"/>
              </w:rPr>
            </w:pPr>
            <w:r>
              <w:rPr>
                <w:rFonts w:hint="eastAsia"/>
              </w:rPr>
              <w:t>TB/T 2813-2015</w:t>
            </w:r>
          </w:p>
          <w:p w14:paraId="09D699F6">
            <w:pPr>
              <w:spacing w:after="0" w:line="300" w:lineRule="exact"/>
              <w:rPr>
                <w:rFonts w:hint="eastAsia" w:cs="宋体"/>
              </w:rPr>
            </w:pPr>
            <w:r>
              <w:rPr>
                <w:rFonts w:hint="eastAsia"/>
              </w:rPr>
              <w:t>第3.2.2.1条</w:t>
            </w:r>
          </w:p>
        </w:tc>
        <w:tc>
          <w:tcPr>
            <w:tcW w:w="1559" w:type="dxa"/>
            <w:vAlign w:val="center"/>
          </w:tcPr>
          <w:p w14:paraId="46F05FB6">
            <w:pPr>
              <w:spacing w:after="0" w:line="300" w:lineRule="exact"/>
              <w:rPr>
                <w:rFonts w:hint="eastAsia" w:cs="宋体"/>
              </w:rPr>
            </w:pPr>
            <w:r>
              <w:rPr>
                <w:rFonts w:hint="eastAsia" w:cs="宋体"/>
              </w:rPr>
              <w:t>TB/T 2813-2015</w:t>
            </w:r>
          </w:p>
          <w:p w14:paraId="08DD25FF">
            <w:pPr>
              <w:spacing w:after="0" w:line="300" w:lineRule="exact"/>
              <w:rPr>
                <w:rFonts w:hint="eastAsia" w:cs="宋体"/>
              </w:rPr>
            </w:pPr>
            <w:r>
              <w:rPr>
                <w:rFonts w:hint="eastAsia" w:cs="宋体"/>
              </w:rPr>
              <w:t>第4.2.2条</w:t>
            </w:r>
          </w:p>
        </w:tc>
        <w:tc>
          <w:tcPr>
            <w:tcW w:w="709" w:type="dxa"/>
            <w:vAlign w:val="center"/>
          </w:tcPr>
          <w:p w14:paraId="270760E2">
            <w:pPr>
              <w:spacing w:after="0" w:line="300" w:lineRule="exact"/>
              <w:rPr>
                <w:rFonts w:hint="eastAsia" w:cs="宋体"/>
              </w:rPr>
            </w:pPr>
            <w:r>
              <w:rPr>
                <w:rFonts w:hint="eastAsia" w:cs="宋体"/>
              </w:rPr>
              <w:t>√</w:t>
            </w:r>
          </w:p>
        </w:tc>
        <w:tc>
          <w:tcPr>
            <w:tcW w:w="851" w:type="dxa"/>
            <w:vAlign w:val="center"/>
          </w:tcPr>
          <w:p w14:paraId="611C8F3F">
            <w:pPr>
              <w:spacing w:after="0" w:line="300" w:lineRule="exact"/>
              <w:rPr>
                <w:rFonts w:hint="eastAsia" w:cs="宋体"/>
              </w:rPr>
            </w:pPr>
            <w:r>
              <w:rPr>
                <w:rFonts w:hint="eastAsia" w:cs="宋体"/>
              </w:rPr>
              <w:t>√</w:t>
            </w:r>
          </w:p>
        </w:tc>
        <w:tc>
          <w:tcPr>
            <w:tcW w:w="850" w:type="dxa"/>
            <w:vAlign w:val="center"/>
          </w:tcPr>
          <w:p w14:paraId="1FB0593A">
            <w:pPr>
              <w:spacing w:after="0" w:line="300" w:lineRule="exact"/>
              <w:rPr>
                <w:rFonts w:hint="eastAsia" w:cs="宋体"/>
              </w:rPr>
            </w:pPr>
            <w:r>
              <w:rPr>
                <w:rFonts w:hint="eastAsia" w:cs="宋体"/>
              </w:rPr>
              <w:t>√</w:t>
            </w:r>
          </w:p>
        </w:tc>
        <w:tc>
          <w:tcPr>
            <w:tcW w:w="673" w:type="dxa"/>
            <w:vAlign w:val="center"/>
          </w:tcPr>
          <w:p w14:paraId="4B5BCAC7">
            <w:pPr>
              <w:spacing w:after="0" w:line="300" w:lineRule="exact"/>
              <w:rPr>
                <w:rFonts w:hint="eastAsia" w:cs="宋体"/>
              </w:rPr>
            </w:pPr>
            <w:r>
              <w:rPr>
                <w:rFonts w:hint="eastAsia" w:cs="宋体"/>
              </w:rPr>
              <w:t>－</w:t>
            </w:r>
          </w:p>
        </w:tc>
      </w:tr>
      <w:tr w14:paraId="09472AD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5" w:hRule="atLeast"/>
          <w:jc w:val="center"/>
        </w:trPr>
        <w:tc>
          <w:tcPr>
            <w:tcW w:w="574" w:type="dxa"/>
            <w:vAlign w:val="center"/>
          </w:tcPr>
          <w:p w14:paraId="7C5FF633">
            <w:pPr>
              <w:spacing w:after="0" w:line="300" w:lineRule="exact"/>
              <w:rPr>
                <w:rFonts w:hint="eastAsia" w:cs="宋体"/>
              </w:rPr>
            </w:pPr>
            <w:r>
              <w:rPr>
                <w:rFonts w:hint="eastAsia" w:cs="宋体"/>
              </w:rPr>
              <w:t>11</w:t>
            </w:r>
          </w:p>
        </w:tc>
        <w:tc>
          <w:tcPr>
            <w:tcW w:w="1968" w:type="dxa"/>
            <w:gridSpan w:val="2"/>
            <w:vAlign w:val="center"/>
          </w:tcPr>
          <w:p w14:paraId="0874FA31">
            <w:pPr>
              <w:spacing w:after="0" w:line="300" w:lineRule="exact"/>
              <w:rPr>
                <w:rFonts w:hint="eastAsia" w:cs="宋体"/>
              </w:rPr>
            </w:pPr>
            <w:r>
              <w:rPr>
                <w:rFonts w:hint="eastAsia" w:cs="宋体"/>
              </w:rPr>
              <w:t>圆脐剪切力</w:t>
            </w:r>
          </w:p>
        </w:tc>
        <w:tc>
          <w:tcPr>
            <w:tcW w:w="2102" w:type="dxa"/>
          </w:tcPr>
          <w:p w14:paraId="4127FB96">
            <w:pPr>
              <w:spacing w:after="0" w:line="300" w:lineRule="exact"/>
              <w:rPr>
                <w:rFonts w:hint="eastAsia"/>
              </w:rPr>
            </w:pPr>
            <w:r>
              <w:rPr>
                <w:rFonts w:hint="eastAsia"/>
              </w:rPr>
              <w:t>TB/T 2813-2015</w:t>
            </w:r>
          </w:p>
          <w:p w14:paraId="0AAEE06D">
            <w:pPr>
              <w:spacing w:after="0" w:line="300" w:lineRule="exact"/>
              <w:rPr>
                <w:rFonts w:hint="eastAsia" w:cs="宋体"/>
              </w:rPr>
            </w:pPr>
            <w:r>
              <w:rPr>
                <w:rFonts w:hint="eastAsia"/>
              </w:rPr>
              <w:t>第3.2.2.1条</w:t>
            </w:r>
          </w:p>
        </w:tc>
        <w:tc>
          <w:tcPr>
            <w:tcW w:w="1559" w:type="dxa"/>
            <w:vAlign w:val="center"/>
          </w:tcPr>
          <w:p w14:paraId="786A3518">
            <w:pPr>
              <w:spacing w:after="0" w:line="300" w:lineRule="exact"/>
              <w:rPr>
                <w:rFonts w:hint="eastAsia" w:cs="宋体"/>
              </w:rPr>
            </w:pPr>
            <w:r>
              <w:rPr>
                <w:rFonts w:hint="eastAsia" w:cs="宋体"/>
              </w:rPr>
              <w:t>TB/T 2813-2015</w:t>
            </w:r>
          </w:p>
          <w:p w14:paraId="71E47908">
            <w:pPr>
              <w:spacing w:after="0" w:line="300" w:lineRule="exact"/>
              <w:rPr>
                <w:rFonts w:hint="eastAsia" w:cs="宋体"/>
              </w:rPr>
            </w:pPr>
            <w:r>
              <w:rPr>
                <w:rFonts w:hint="eastAsia" w:cs="宋体"/>
              </w:rPr>
              <w:t>第4.2.4条</w:t>
            </w:r>
          </w:p>
        </w:tc>
        <w:tc>
          <w:tcPr>
            <w:tcW w:w="709" w:type="dxa"/>
            <w:vAlign w:val="center"/>
          </w:tcPr>
          <w:p w14:paraId="65041407">
            <w:pPr>
              <w:spacing w:after="0" w:line="300" w:lineRule="exact"/>
              <w:rPr>
                <w:rFonts w:hint="eastAsia" w:cs="宋体"/>
              </w:rPr>
            </w:pPr>
            <w:r>
              <w:rPr>
                <w:rFonts w:hint="eastAsia" w:cs="宋体"/>
              </w:rPr>
              <w:t>√</w:t>
            </w:r>
          </w:p>
        </w:tc>
        <w:tc>
          <w:tcPr>
            <w:tcW w:w="851" w:type="dxa"/>
            <w:vAlign w:val="center"/>
          </w:tcPr>
          <w:p w14:paraId="68812E93">
            <w:pPr>
              <w:spacing w:after="0" w:line="300" w:lineRule="exact"/>
              <w:rPr>
                <w:rFonts w:hint="eastAsia" w:cs="宋体"/>
              </w:rPr>
            </w:pPr>
            <w:r>
              <w:rPr>
                <w:rFonts w:hint="eastAsia" w:cs="宋体"/>
              </w:rPr>
              <w:t>√</w:t>
            </w:r>
          </w:p>
        </w:tc>
        <w:tc>
          <w:tcPr>
            <w:tcW w:w="850" w:type="dxa"/>
            <w:vAlign w:val="center"/>
          </w:tcPr>
          <w:p w14:paraId="3EE4BC08">
            <w:pPr>
              <w:spacing w:after="0" w:line="300" w:lineRule="exact"/>
              <w:rPr>
                <w:rFonts w:hint="eastAsia" w:cs="宋体"/>
              </w:rPr>
            </w:pPr>
            <w:r>
              <w:rPr>
                <w:rFonts w:hint="eastAsia" w:cs="宋体"/>
              </w:rPr>
              <w:t>√</w:t>
            </w:r>
          </w:p>
        </w:tc>
        <w:tc>
          <w:tcPr>
            <w:tcW w:w="673" w:type="dxa"/>
            <w:vAlign w:val="center"/>
          </w:tcPr>
          <w:p w14:paraId="680E57B2">
            <w:pPr>
              <w:spacing w:after="0" w:line="300" w:lineRule="exact"/>
              <w:rPr>
                <w:rFonts w:hint="eastAsia" w:cs="宋体"/>
              </w:rPr>
            </w:pPr>
            <w:r>
              <w:rPr>
                <w:rFonts w:hint="eastAsia" w:cs="宋体"/>
              </w:rPr>
              <w:t>－</w:t>
            </w:r>
          </w:p>
        </w:tc>
      </w:tr>
      <w:tr w14:paraId="7EE96B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5" w:hRule="atLeast"/>
          <w:jc w:val="center"/>
        </w:trPr>
        <w:tc>
          <w:tcPr>
            <w:tcW w:w="574" w:type="dxa"/>
            <w:vAlign w:val="center"/>
          </w:tcPr>
          <w:p w14:paraId="10A5A1DE">
            <w:pPr>
              <w:spacing w:after="0" w:line="300" w:lineRule="exact"/>
              <w:rPr>
                <w:rFonts w:hint="eastAsia" w:cs="宋体"/>
              </w:rPr>
            </w:pPr>
            <w:r>
              <w:rPr>
                <w:rFonts w:hint="eastAsia" w:cs="宋体"/>
              </w:rPr>
              <w:t>12</w:t>
            </w:r>
          </w:p>
        </w:tc>
        <w:tc>
          <w:tcPr>
            <w:tcW w:w="1968" w:type="dxa"/>
            <w:gridSpan w:val="2"/>
            <w:vAlign w:val="center"/>
          </w:tcPr>
          <w:p w14:paraId="3D3F8576">
            <w:pPr>
              <w:spacing w:after="0" w:line="300" w:lineRule="exact"/>
              <w:rPr>
                <w:rFonts w:hint="eastAsia" w:cs="宋体"/>
              </w:rPr>
            </w:pPr>
            <w:r>
              <w:rPr>
                <w:rFonts w:hint="eastAsia" w:cs="宋体"/>
              </w:rPr>
              <w:t>耐高温</w:t>
            </w:r>
          </w:p>
        </w:tc>
        <w:tc>
          <w:tcPr>
            <w:tcW w:w="2102" w:type="dxa"/>
          </w:tcPr>
          <w:p w14:paraId="251D5C72">
            <w:pPr>
              <w:spacing w:after="0" w:line="300" w:lineRule="exact"/>
              <w:rPr>
                <w:rFonts w:hint="eastAsia"/>
              </w:rPr>
            </w:pPr>
            <w:r>
              <w:rPr>
                <w:rFonts w:hint="eastAsia"/>
              </w:rPr>
              <w:t>TB/T 2813-2015</w:t>
            </w:r>
          </w:p>
          <w:p w14:paraId="48EFC21B">
            <w:pPr>
              <w:spacing w:after="0" w:line="300" w:lineRule="exact"/>
              <w:rPr>
                <w:rFonts w:hint="eastAsia" w:cs="宋体"/>
              </w:rPr>
            </w:pPr>
            <w:r>
              <w:rPr>
                <w:rFonts w:hint="eastAsia"/>
              </w:rPr>
              <w:t>第3.2.2.1条</w:t>
            </w:r>
          </w:p>
        </w:tc>
        <w:tc>
          <w:tcPr>
            <w:tcW w:w="1559" w:type="dxa"/>
            <w:vAlign w:val="center"/>
          </w:tcPr>
          <w:p w14:paraId="02EB69B7">
            <w:pPr>
              <w:spacing w:after="0" w:line="300" w:lineRule="exact"/>
              <w:rPr>
                <w:rFonts w:hint="eastAsia" w:cs="宋体"/>
              </w:rPr>
            </w:pPr>
            <w:r>
              <w:rPr>
                <w:rFonts w:hint="eastAsia" w:cs="宋体"/>
              </w:rPr>
              <w:t>TB/T 2813-2015</w:t>
            </w:r>
          </w:p>
          <w:p w14:paraId="30F64F2A">
            <w:pPr>
              <w:spacing w:after="0" w:line="300" w:lineRule="exact"/>
              <w:rPr>
                <w:rFonts w:hint="eastAsia" w:cs="宋体"/>
              </w:rPr>
            </w:pPr>
            <w:r>
              <w:rPr>
                <w:rFonts w:hint="eastAsia" w:cs="宋体"/>
              </w:rPr>
              <w:t>第4.2.5条</w:t>
            </w:r>
          </w:p>
        </w:tc>
        <w:tc>
          <w:tcPr>
            <w:tcW w:w="709" w:type="dxa"/>
            <w:vAlign w:val="center"/>
          </w:tcPr>
          <w:p w14:paraId="7447D16D">
            <w:pPr>
              <w:spacing w:after="0" w:line="300" w:lineRule="exact"/>
              <w:rPr>
                <w:rFonts w:hint="eastAsia" w:cs="宋体"/>
              </w:rPr>
            </w:pPr>
            <w:r>
              <w:rPr>
                <w:rFonts w:hint="eastAsia" w:cs="宋体"/>
              </w:rPr>
              <w:t>√</w:t>
            </w:r>
          </w:p>
        </w:tc>
        <w:tc>
          <w:tcPr>
            <w:tcW w:w="851" w:type="dxa"/>
            <w:vAlign w:val="center"/>
          </w:tcPr>
          <w:p w14:paraId="023A3445">
            <w:pPr>
              <w:spacing w:after="0" w:line="300" w:lineRule="exact"/>
              <w:rPr>
                <w:rFonts w:hint="eastAsia" w:cs="宋体"/>
              </w:rPr>
            </w:pPr>
            <w:r>
              <w:rPr>
                <w:rFonts w:hint="eastAsia" w:cs="宋体"/>
              </w:rPr>
              <w:t>－</w:t>
            </w:r>
          </w:p>
        </w:tc>
        <w:tc>
          <w:tcPr>
            <w:tcW w:w="850" w:type="dxa"/>
            <w:vAlign w:val="center"/>
          </w:tcPr>
          <w:p w14:paraId="0DF3DD50">
            <w:pPr>
              <w:spacing w:after="0" w:line="300" w:lineRule="exact"/>
              <w:rPr>
                <w:rFonts w:hint="eastAsia" w:cs="宋体"/>
              </w:rPr>
            </w:pPr>
            <w:r>
              <w:rPr>
                <w:rFonts w:hint="eastAsia" w:cs="宋体"/>
              </w:rPr>
              <w:t>√</w:t>
            </w:r>
          </w:p>
        </w:tc>
        <w:tc>
          <w:tcPr>
            <w:tcW w:w="673" w:type="dxa"/>
            <w:vAlign w:val="center"/>
          </w:tcPr>
          <w:p w14:paraId="5F7DF9EA">
            <w:pPr>
              <w:spacing w:after="0" w:line="300" w:lineRule="exact"/>
              <w:rPr>
                <w:rFonts w:hint="eastAsia" w:cs="宋体"/>
              </w:rPr>
            </w:pPr>
            <w:r>
              <w:rPr>
                <w:rFonts w:hint="eastAsia" w:cs="宋体"/>
              </w:rPr>
              <w:t>－</w:t>
            </w:r>
          </w:p>
        </w:tc>
      </w:tr>
      <w:tr w14:paraId="3E82A4D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5" w:hRule="atLeast"/>
          <w:jc w:val="center"/>
        </w:trPr>
        <w:tc>
          <w:tcPr>
            <w:tcW w:w="574" w:type="dxa"/>
            <w:vAlign w:val="center"/>
          </w:tcPr>
          <w:p w14:paraId="7615152D">
            <w:pPr>
              <w:spacing w:after="0" w:line="300" w:lineRule="exact"/>
              <w:rPr>
                <w:rFonts w:hint="eastAsia" w:cs="宋体"/>
              </w:rPr>
            </w:pPr>
            <w:r>
              <w:rPr>
                <w:rFonts w:hint="eastAsia" w:cs="宋体"/>
              </w:rPr>
              <w:t>13</w:t>
            </w:r>
          </w:p>
        </w:tc>
        <w:tc>
          <w:tcPr>
            <w:tcW w:w="1968" w:type="dxa"/>
            <w:gridSpan w:val="2"/>
            <w:vAlign w:val="center"/>
          </w:tcPr>
          <w:p w14:paraId="21DA5A28">
            <w:pPr>
              <w:spacing w:after="0" w:line="300" w:lineRule="exact"/>
              <w:rPr>
                <w:rFonts w:hint="eastAsia" w:cs="宋体"/>
              </w:rPr>
            </w:pPr>
            <w:r>
              <w:rPr>
                <w:rFonts w:hint="eastAsia" w:cs="宋体"/>
              </w:rPr>
              <w:t>耐磨层密度</w:t>
            </w:r>
          </w:p>
        </w:tc>
        <w:tc>
          <w:tcPr>
            <w:tcW w:w="2102" w:type="dxa"/>
          </w:tcPr>
          <w:p w14:paraId="5F5CD1DA">
            <w:pPr>
              <w:spacing w:after="0" w:line="300" w:lineRule="exact"/>
              <w:rPr>
                <w:rFonts w:hint="eastAsia"/>
              </w:rPr>
            </w:pPr>
            <w:r>
              <w:rPr>
                <w:rFonts w:hint="eastAsia"/>
              </w:rPr>
              <w:t>TB/T 2813-2015</w:t>
            </w:r>
          </w:p>
          <w:p w14:paraId="50C17F48">
            <w:pPr>
              <w:spacing w:after="0" w:line="300" w:lineRule="exact"/>
              <w:rPr>
                <w:rFonts w:hint="eastAsia" w:cs="宋体"/>
              </w:rPr>
            </w:pPr>
            <w:r>
              <w:rPr>
                <w:rFonts w:hint="eastAsia"/>
              </w:rPr>
              <w:t>第3.2.2.1条</w:t>
            </w:r>
          </w:p>
        </w:tc>
        <w:tc>
          <w:tcPr>
            <w:tcW w:w="1559" w:type="dxa"/>
            <w:vAlign w:val="center"/>
          </w:tcPr>
          <w:p w14:paraId="35E1CC42">
            <w:pPr>
              <w:spacing w:after="0" w:line="300" w:lineRule="exact"/>
              <w:rPr>
                <w:rFonts w:hint="eastAsia" w:cs="宋体"/>
              </w:rPr>
            </w:pPr>
            <w:r>
              <w:rPr>
                <w:rFonts w:hint="eastAsia" w:cs="宋体"/>
              </w:rPr>
              <w:t>TB/T 2813-2015</w:t>
            </w:r>
          </w:p>
          <w:p w14:paraId="2A3CC353">
            <w:pPr>
              <w:spacing w:after="0" w:line="300" w:lineRule="exact"/>
              <w:rPr>
                <w:rFonts w:hint="eastAsia" w:cs="宋体"/>
              </w:rPr>
            </w:pPr>
            <w:r>
              <w:rPr>
                <w:rFonts w:hint="eastAsia" w:cs="宋体"/>
              </w:rPr>
              <w:t>第4.2.6条</w:t>
            </w:r>
          </w:p>
        </w:tc>
        <w:tc>
          <w:tcPr>
            <w:tcW w:w="709" w:type="dxa"/>
            <w:vAlign w:val="center"/>
          </w:tcPr>
          <w:p w14:paraId="781E1CA4">
            <w:pPr>
              <w:spacing w:after="0" w:line="300" w:lineRule="exact"/>
              <w:rPr>
                <w:rFonts w:hint="eastAsia" w:cs="宋体"/>
              </w:rPr>
            </w:pPr>
            <w:r>
              <w:rPr>
                <w:rFonts w:hint="eastAsia" w:cs="宋体"/>
              </w:rPr>
              <w:t>√</w:t>
            </w:r>
          </w:p>
        </w:tc>
        <w:tc>
          <w:tcPr>
            <w:tcW w:w="851" w:type="dxa"/>
            <w:vAlign w:val="center"/>
          </w:tcPr>
          <w:p w14:paraId="363DC972">
            <w:pPr>
              <w:spacing w:after="0" w:line="300" w:lineRule="exact"/>
              <w:rPr>
                <w:rFonts w:hint="eastAsia" w:cs="宋体"/>
              </w:rPr>
            </w:pPr>
            <w:r>
              <w:rPr>
                <w:rFonts w:hint="eastAsia" w:cs="宋体"/>
              </w:rPr>
              <w:t>－</w:t>
            </w:r>
          </w:p>
        </w:tc>
        <w:tc>
          <w:tcPr>
            <w:tcW w:w="850" w:type="dxa"/>
            <w:vAlign w:val="center"/>
          </w:tcPr>
          <w:p w14:paraId="7B65FCA4">
            <w:pPr>
              <w:spacing w:after="0" w:line="300" w:lineRule="exact"/>
              <w:rPr>
                <w:rFonts w:hint="eastAsia" w:cs="宋体"/>
              </w:rPr>
            </w:pPr>
            <w:r>
              <w:rPr>
                <w:rFonts w:hint="eastAsia" w:cs="宋体"/>
              </w:rPr>
              <w:t>√</w:t>
            </w:r>
          </w:p>
        </w:tc>
        <w:tc>
          <w:tcPr>
            <w:tcW w:w="673" w:type="dxa"/>
            <w:vAlign w:val="center"/>
          </w:tcPr>
          <w:p w14:paraId="129A24CE">
            <w:pPr>
              <w:spacing w:after="0" w:line="300" w:lineRule="exact"/>
              <w:rPr>
                <w:rFonts w:hint="eastAsia" w:cs="宋体"/>
              </w:rPr>
            </w:pPr>
            <w:r>
              <w:rPr>
                <w:rFonts w:hint="eastAsia" w:cs="宋体"/>
              </w:rPr>
              <w:t>－</w:t>
            </w:r>
          </w:p>
        </w:tc>
      </w:tr>
      <w:tr w14:paraId="483F95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5" w:hRule="atLeast"/>
          <w:jc w:val="center"/>
        </w:trPr>
        <w:tc>
          <w:tcPr>
            <w:tcW w:w="574" w:type="dxa"/>
            <w:vAlign w:val="center"/>
          </w:tcPr>
          <w:p w14:paraId="0B68FA3C">
            <w:pPr>
              <w:spacing w:after="0" w:line="300" w:lineRule="exact"/>
              <w:rPr>
                <w:rFonts w:hint="eastAsia" w:cs="宋体"/>
              </w:rPr>
            </w:pPr>
            <w:r>
              <w:rPr>
                <w:rFonts w:hint="eastAsia" w:cs="宋体"/>
              </w:rPr>
              <w:t>14</w:t>
            </w:r>
          </w:p>
        </w:tc>
        <w:tc>
          <w:tcPr>
            <w:tcW w:w="1968" w:type="dxa"/>
            <w:gridSpan w:val="2"/>
            <w:vAlign w:val="center"/>
          </w:tcPr>
          <w:p w14:paraId="5554794E">
            <w:pPr>
              <w:spacing w:after="0" w:line="300" w:lineRule="exact"/>
              <w:rPr>
                <w:rFonts w:hint="eastAsia" w:cs="宋体"/>
              </w:rPr>
            </w:pPr>
            <w:r>
              <w:rPr>
                <w:rFonts w:hint="eastAsia" w:cs="宋体"/>
              </w:rPr>
              <w:t>耐磨层无缺口冲击强度(23℃)</w:t>
            </w:r>
          </w:p>
        </w:tc>
        <w:tc>
          <w:tcPr>
            <w:tcW w:w="2102" w:type="dxa"/>
          </w:tcPr>
          <w:p w14:paraId="2E8D6B75">
            <w:pPr>
              <w:spacing w:after="0" w:line="300" w:lineRule="exact"/>
              <w:rPr>
                <w:rFonts w:hint="eastAsia"/>
              </w:rPr>
            </w:pPr>
            <w:r>
              <w:rPr>
                <w:rFonts w:hint="eastAsia"/>
              </w:rPr>
              <w:t>TB/T 2813-2015</w:t>
            </w:r>
          </w:p>
          <w:p w14:paraId="24BE974E">
            <w:pPr>
              <w:spacing w:after="0" w:line="300" w:lineRule="exact"/>
              <w:rPr>
                <w:rFonts w:hint="eastAsia" w:cs="宋体"/>
              </w:rPr>
            </w:pPr>
            <w:r>
              <w:rPr>
                <w:rFonts w:hint="eastAsia"/>
              </w:rPr>
              <w:t>第3.2.2.1条</w:t>
            </w:r>
          </w:p>
        </w:tc>
        <w:tc>
          <w:tcPr>
            <w:tcW w:w="1559" w:type="dxa"/>
            <w:vAlign w:val="center"/>
          </w:tcPr>
          <w:p w14:paraId="0AA702C8">
            <w:pPr>
              <w:spacing w:after="0" w:line="300" w:lineRule="exact"/>
              <w:rPr>
                <w:rFonts w:hint="eastAsia" w:cs="宋体"/>
              </w:rPr>
            </w:pPr>
            <w:r>
              <w:rPr>
                <w:rFonts w:hint="eastAsia" w:cs="宋体"/>
              </w:rPr>
              <w:t>TB/T 2813-2015</w:t>
            </w:r>
          </w:p>
          <w:p w14:paraId="3EBF4961">
            <w:pPr>
              <w:spacing w:after="0" w:line="300" w:lineRule="exact"/>
              <w:rPr>
                <w:rFonts w:hint="eastAsia" w:cs="宋体"/>
              </w:rPr>
            </w:pPr>
            <w:r>
              <w:rPr>
                <w:rFonts w:hint="eastAsia" w:cs="宋体"/>
              </w:rPr>
              <w:t>第4.2.7条</w:t>
            </w:r>
          </w:p>
        </w:tc>
        <w:tc>
          <w:tcPr>
            <w:tcW w:w="709" w:type="dxa"/>
            <w:vAlign w:val="center"/>
          </w:tcPr>
          <w:p w14:paraId="4B6ED100">
            <w:pPr>
              <w:spacing w:after="0" w:line="300" w:lineRule="exact"/>
              <w:rPr>
                <w:rFonts w:hint="eastAsia" w:cs="宋体"/>
              </w:rPr>
            </w:pPr>
            <w:r>
              <w:rPr>
                <w:rFonts w:hint="eastAsia" w:cs="宋体"/>
              </w:rPr>
              <w:t>√</w:t>
            </w:r>
          </w:p>
        </w:tc>
        <w:tc>
          <w:tcPr>
            <w:tcW w:w="851" w:type="dxa"/>
            <w:vAlign w:val="center"/>
          </w:tcPr>
          <w:p w14:paraId="7554C0C4">
            <w:pPr>
              <w:spacing w:after="0" w:line="300" w:lineRule="exact"/>
              <w:rPr>
                <w:rFonts w:hint="eastAsia" w:cs="宋体"/>
              </w:rPr>
            </w:pPr>
            <w:r>
              <w:rPr>
                <w:rFonts w:hint="eastAsia" w:cs="宋体"/>
              </w:rPr>
              <w:t>√</w:t>
            </w:r>
          </w:p>
        </w:tc>
        <w:tc>
          <w:tcPr>
            <w:tcW w:w="850" w:type="dxa"/>
            <w:vAlign w:val="center"/>
          </w:tcPr>
          <w:p w14:paraId="4F742241">
            <w:pPr>
              <w:spacing w:after="0" w:line="300" w:lineRule="exact"/>
              <w:rPr>
                <w:rFonts w:hint="eastAsia" w:cs="宋体"/>
              </w:rPr>
            </w:pPr>
            <w:r>
              <w:rPr>
                <w:rFonts w:hint="eastAsia" w:cs="宋体"/>
              </w:rPr>
              <w:t>√</w:t>
            </w:r>
          </w:p>
        </w:tc>
        <w:tc>
          <w:tcPr>
            <w:tcW w:w="673" w:type="dxa"/>
            <w:vAlign w:val="center"/>
          </w:tcPr>
          <w:p w14:paraId="3552E59D">
            <w:pPr>
              <w:spacing w:after="0" w:line="300" w:lineRule="exact"/>
              <w:rPr>
                <w:rFonts w:hint="eastAsia" w:cs="宋体"/>
              </w:rPr>
            </w:pPr>
            <w:r>
              <w:rPr>
                <w:rFonts w:hint="eastAsia" w:cs="宋体"/>
              </w:rPr>
              <w:t>－</w:t>
            </w:r>
          </w:p>
        </w:tc>
      </w:tr>
      <w:tr w14:paraId="427A15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5" w:hRule="atLeast"/>
          <w:jc w:val="center"/>
        </w:trPr>
        <w:tc>
          <w:tcPr>
            <w:tcW w:w="574" w:type="dxa"/>
            <w:vAlign w:val="center"/>
          </w:tcPr>
          <w:p w14:paraId="4F6D6EC7">
            <w:pPr>
              <w:spacing w:after="0" w:line="300" w:lineRule="exact"/>
              <w:rPr>
                <w:rFonts w:hint="eastAsia" w:cs="宋体"/>
              </w:rPr>
            </w:pPr>
            <w:r>
              <w:rPr>
                <w:rFonts w:hint="eastAsia" w:cs="宋体"/>
              </w:rPr>
              <w:t>15</w:t>
            </w:r>
          </w:p>
        </w:tc>
        <w:tc>
          <w:tcPr>
            <w:tcW w:w="1968" w:type="dxa"/>
            <w:gridSpan w:val="2"/>
            <w:vAlign w:val="center"/>
          </w:tcPr>
          <w:p w14:paraId="343F9672">
            <w:pPr>
              <w:spacing w:after="0" w:line="300" w:lineRule="exact"/>
              <w:rPr>
                <w:rFonts w:hint="eastAsia" w:cs="宋体"/>
              </w:rPr>
            </w:pPr>
            <w:r>
              <w:rPr>
                <w:rFonts w:hint="eastAsia" w:cs="宋体"/>
              </w:rPr>
              <w:t>耐磨层球压痕硬度</w:t>
            </w:r>
          </w:p>
        </w:tc>
        <w:tc>
          <w:tcPr>
            <w:tcW w:w="2102" w:type="dxa"/>
          </w:tcPr>
          <w:p w14:paraId="2E812219">
            <w:pPr>
              <w:spacing w:after="0" w:line="300" w:lineRule="exact"/>
              <w:rPr>
                <w:rFonts w:hint="eastAsia"/>
              </w:rPr>
            </w:pPr>
            <w:r>
              <w:rPr>
                <w:rFonts w:hint="eastAsia"/>
              </w:rPr>
              <w:t>TB/T 2813-2015</w:t>
            </w:r>
          </w:p>
          <w:p w14:paraId="44F36CA0">
            <w:pPr>
              <w:spacing w:after="0" w:line="300" w:lineRule="exact"/>
              <w:rPr>
                <w:rFonts w:hint="eastAsia" w:cs="宋体"/>
              </w:rPr>
            </w:pPr>
            <w:r>
              <w:rPr>
                <w:rFonts w:hint="eastAsia"/>
              </w:rPr>
              <w:t>第3.2.2.1条</w:t>
            </w:r>
          </w:p>
        </w:tc>
        <w:tc>
          <w:tcPr>
            <w:tcW w:w="1559" w:type="dxa"/>
            <w:vAlign w:val="center"/>
          </w:tcPr>
          <w:p w14:paraId="014054DD">
            <w:pPr>
              <w:spacing w:after="0" w:line="300" w:lineRule="exact"/>
              <w:rPr>
                <w:rFonts w:hint="eastAsia" w:cs="宋体"/>
              </w:rPr>
            </w:pPr>
            <w:r>
              <w:rPr>
                <w:rFonts w:hint="eastAsia" w:cs="宋体"/>
              </w:rPr>
              <w:t>TB/T 2813-2015</w:t>
            </w:r>
          </w:p>
          <w:p w14:paraId="5DC01CE4">
            <w:pPr>
              <w:spacing w:after="0" w:line="300" w:lineRule="exact"/>
              <w:rPr>
                <w:rFonts w:hint="eastAsia" w:cs="宋体"/>
              </w:rPr>
            </w:pPr>
            <w:r>
              <w:rPr>
                <w:rFonts w:hint="eastAsia" w:cs="宋体"/>
              </w:rPr>
              <w:t>第4.2.7条</w:t>
            </w:r>
          </w:p>
        </w:tc>
        <w:tc>
          <w:tcPr>
            <w:tcW w:w="709" w:type="dxa"/>
            <w:vAlign w:val="center"/>
          </w:tcPr>
          <w:p w14:paraId="2E214114">
            <w:pPr>
              <w:spacing w:after="0" w:line="300" w:lineRule="exact"/>
              <w:rPr>
                <w:rFonts w:hint="eastAsia" w:cs="宋体"/>
              </w:rPr>
            </w:pPr>
            <w:r>
              <w:rPr>
                <w:rFonts w:hint="eastAsia" w:cs="宋体"/>
              </w:rPr>
              <w:t>√</w:t>
            </w:r>
          </w:p>
        </w:tc>
        <w:tc>
          <w:tcPr>
            <w:tcW w:w="851" w:type="dxa"/>
            <w:vAlign w:val="center"/>
          </w:tcPr>
          <w:p w14:paraId="4CCA6578">
            <w:pPr>
              <w:spacing w:after="0" w:line="300" w:lineRule="exact"/>
              <w:rPr>
                <w:rFonts w:hint="eastAsia" w:cs="宋体"/>
              </w:rPr>
            </w:pPr>
            <w:r>
              <w:rPr>
                <w:rFonts w:hint="eastAsia" w:cs="宋体"/>
              </w:rPr>
              <w:t>－</w:t>
            </w:r>
          </w:p>
        </w:tc>
        <w:tc>
          <w:tcPr>
            <w:tcW w:w="850" w:type="dxa"/>
            <w:vAlign w:val="center"/>
          </w:tcPr>
          <w:p w14:paraId="0BA39832">
            <w:pPr>
              <w:spacing w:after="0" w:line="300" w:lineRule="exact"/>
              <w:rPr>
                <w:rFonts w:hint="eastAsia" w:cs="宋体"/>
              </w:rPr>
            </w:pPr>
            <w:r>
              <w:rPr>
                <w:rFonts w:hint="eastAsia" w:cs="宋体"/>
              </w:rPr>
              <w:t>√</w:t>
            </w:r>
          </w:p>
        </w:tc>
        <w:tc>
          <w:tcPr>
            <w:tcW w:w="673" w:type="dxa"/>
            <w:vAlign w:val="center"/>
          </w:tcPr>
          <w:p w14:paraId="1E126359">
            <w:pPr>
              <w:spacing w:after="0" w:line="300" w:lineRule="exact"/>
              <w:rPr>
                <w:rFonts w:hint="eastAsia" w:cs="宋体"/>
              </w:rPr>
            </w:pPr>
            <w:r>
              <w:rPr>
                <w:rFonts w:hint="eastAsia" w:cs="宋体"/>
              </w:rPr>
              <w:t>－</w:t>
            </w:r>
          </w:p>
        </w:tc>
      </w:tr>
      <w:tr w14:paraId="0A6810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5" w:hRule="atLeast"/>
          <w:jc w:val="center"/>
        </w:trPr>
        <w:tc>
          <w:tcPr>
            <w:tcW w:w="574" w:type="dxa"/>
            <w:vAlign w:val="center"/>
          </w:tcPr>
          <w:p w14:paraId="28A7D1DB">
            <w:pPr>
              <w:spacing w:after="0" w:line="300" w:lineRule="exact"/>
              <w:rPr>
                <w:rFonts w:hint="eastAsia" w:cs="宋体"/>
              </w:rPr>
            </w:pPr>
            <w:r>
              <w:rPr>
                <w:rFonts w:hint="eastAsia" w:cs="宋体"/>
              </w:rPr>
              <w:t>16</w:t>
            </w:r>
          </w:p>
        </w:tc>
        <w:tc>
          <w:tcPr>
            <w:tcW w:w="1968" w:type="dxa"/>
            <w:gridSpan w:val="2"/>
            <w:vAlign w:val="center"/>
          </w:tcPr>
          <w:p w14:paraId="492A98EC">
            <w:pPr>
              <w:spacing w:after="0" w:line="300" w:lineRule="exact"/>
              <w:rPr>
                <w:rFonts w:hint="eastAsia" w:cs="宋体"/>
              </w:rPr>
            </w:pPr>
            <w:r>
              <w:rPr>
                <w:rFonts w:hint="eastAsia" w:cs="宋体"/>
              </w:rPr>
              <w:t>耐磨层吸水率</w:t>
            </w:r>
          </w:p>
        </w:tc>
        <w:tc>
          <w:tcPr>
            <w:tcW w:w="2102" w:type="dxa"/>
          </w:tcPr>
          <w:p w14:paraId="03E8272A">
            <w:pPr>
              <w:spacing w:after="0" w:line="300" w:lineRule="exact"/>
              <w:rPr>
                <w:rFonts w:hint="eastAsia"/>
              </w:rPr>
            </w:pPr>
            <w:r>
              <w:rPr>
                <w:rFonts w:hint="eastAsia"/>
              </w:rPr>
              <w:t>TB/T 2813-2015</w:t>
            </w:r>
          </w:p>
          <w:p w14:paraId="023971D3">
            <w:pPr>
              <w:spacing w:after="0" w:line="300" w:lineRule="exact"/>
              <w:rPr>
                <w:rFonts w:hint="eastAsia" w:cs="宋体"/>
              </w:rPr>
            </w:pPr>
            <w:r>
              <w:rPr>
                <w:rFonts w:hint="eastAsia"/>
              </w:rPr>
              <w:t>第3.2.2.1条</w:t>
            </w:r>
          </w:p>
        </w:tc>
        <w:tc>
          <w:tcPr>
            <w:tcW w:w="1559" w:type="dxa"/>
            <w:vAlign w:val="center"/>
          </w:tcPr>
          <w:p w14:paraId="096C7B17">
            <w:pPr>
              <w:spacing w:after="0" w:line="300" w:lineRule="exact"/>
              <w:rPr>
                <w:rFonts w:hint="eastAsia" w:cs="宋体"/>
              </w:rPr>
            </w:pPr>
            <w:r>
              <w:rPr>
                <w:rFonts w:hint="eastAsia" w:cs="宋体"/>
              </w:rPr>
              <w:t>TB/T 2813-2015</w:t>
            </w:r>
          </w:p>
          <w:p w14:paraId="70D06831">
            <w:pPr>
              <w:spacing w:after="0" w:line="300" w:lineRule="exact"/>
              <w:rPr>
                <w:rFonts w:hint="eastAsia" w:cs="宋体"/>
              </w:rPr>
            </w:pPr>
            <w:r>
              <w:rPr>
                <w:rFonts w:hint="eastAsia" w:cs="宋体"/>
              </w:rPr>
              <w:t>第4.2.9条</w:t>
            </w:r>
          </w:p>
        </w:tc>
        <w:tc>
          <w:tcPr>
            <w:tcW w:w="709" w:type="dxa"/>
            <w:vAlign w:val="center"/>
          </w:tcPr>
          <w:p w14:paraId="063A1705">
            <w:pPr>
              <w:spacing w:after="0" w:line="300" w:lineRule="exact"/>
              <w:rPr>
                <w:rFonts w:hint="eastAsia" w:cs="宋体"/>
              </w:rPr>
            </w:pPr>
            <w:r>
              <w:rPr>
                <w:rFonts w:hint="eastAsia" w:cs="宋体"/>
              </w:rPr>
              <w:t>√</w:t>
            </w:r>
          </w:p>
        </w:tc>
        <w:tc>
          <w:tcPr>
            <w:tcW w:w="851" w:type="dxa"/>
            <w:vAlign w:val="center"/>
          </w:tcPr>
          <w:p w14:paraId="7D91BE8E">
            <w:pPr>
              <w:spacing w:after="0" w:line="300" w:lineRule="exact"/>
              <w:rPr>
                <w:rFonts w:hint="eastAsia" w:cs="宋体"/>
              </w:rPr>
            </w:pPr>
            <w:r>
              <w:rPr>
                <w:rFonts w:hint="eastAsia" w:cs="宋体"/>
              </w:rPr>
              <w:t>－</w:t>
            </w:r>
          </w:p>
        </w:tc>
        <w:tc>
          <w:tcPr>
            <w:tcW w:w="850" w:type="dxa"/>
            <w:vAlign w:val="center"/>
          </w:tcPr>
          <w:p w14:paraId="5B484013">
            <w:pPr>
              <w:spacing w:after="0" w:line="300" w:lineRule="exact"/>
              <w:rPr>
                <w:rFonts w:hint="eastAsia" w:cs="宋体"/>
              </w:rPr>
            </w:pPr>
            <w:r>
              <w:rPr>
                <w:rFonts w:hint="eastAsia" w:cs="宋体"/>
              </w:rPr>
              <w:t>√</w:t>
            </w:r>
          </w:p>
        </w:tc>
        <w:tc>
          <w:tcPr>
            <w:tcW w:w="673" w:type="dxa"/>
            <w:vAlign w:val="center"/>
          </w:tcPr>
          <w:p w14:paraId="7DCF07B8">
            <w:pPr>
              <w:spacing w:after="0" w:line="300" w:lineRule="exact"/>
              <w:rPr>
                <w:rFonts w:hint="eastAsia" w:cs="宋体"/>
              </w:rPr>
            </w:pPr>
            <w:r>
              <w:rPr>
                <w:rFonts w:hint="eastAsia" w:cs="宋体"/>
              </w:rPr>
              <w:t>－</w:t>
            </w:r>
          </w:p>
        </w:tc>
      </w:tr>
      <w:tr w14:paraId="12A6C9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5" w:hRule="atLeast"/>
          <w:jc w:val="center"/>
        </w:trPr>
        <w:tc>
          <w:tcPr>
            <w:tcW w:w="574" w:type="dxa"/>
            <w:vAlign w:val="center"/>
          </w:tcPr>
          <w:p w14:paraId="668FCE79">
            <w:pPr>
              <w:spacing w:after="0" w:line="300" w:lineRule="exact"/>
              <w:rPr>
                <w:rFonts w:hint="eastAsia" w:cs="宋体"/>
              </w:rPr>
            </w:pPr>
            <w:r>
              <w:rPr>
                <w:rFonts w:hint="eastAsia" w:cs="宋体"/>
              </w:rPr>
              <w:t>17</w:t>
            </w:r>
          </w:p>
        </w:tc>
        <w:tc>
          <w:tcPr>
            <w:tcW w:w="1968" w:type="dxa"/>
            <w:gridSpan w:val="2"/>
            <w:vAlign w:val="center"/>
          </w:tcPr>
          <w:p w14:paraId="35F0D2EC">
            <w:pPr>
              <w:spacing w:after="0" w:line="300" w:lineRule="exact"/>
              <w:rPr>
                <w:rFonts w:hint="eastAsia" w:cs="宋体"/>
              </w:rPr>
            </w:pPr>
            <w:r>
              <w:rPr>
                <w:rFonts w:hint="eastAsia" w:cs="宋体"/>
              </w:rPr>
              <w:t>增强层无缺口冲击强度(23℃)</w:t>
            </w:r>
          </w:p>
        </w:tc>
        <w:tc>
          <w:tcPr>
            <w:tcW w:w="2102" w:type="dxa"/>
          </w:tcPr>
          <w:p w14:paraId="18D78781">
            <w:pPr>
              <w:spacing w:after="0" w:line="300" w:lineRule="exact"/>
              <w:rPr>
                <w:rFonts w:hint="eastAsia"/>
              </w:rPr>
            </w:pPr>
            <w:r>
              <w:rPr>
                <w:rFonts w:hint="eastAsia"/>
              </w:rPr>
              <w:t>TB/T 2813-2015</w:t>
            </w:r>
          </w:p>
          <w:p w14:paraId="72D86ED7">
            <w:pPr>
              <w:spacing w:after="0" w:line="300" w:lineRule="exact"/>
              <w:rPr>
                <w:rFonts w:hint="eastAsia" w:cs="宋体"/>
              </w:rPr>
            </w:pPr>
            <w:r>
              <w:rPr>
                <w:rFonts w:hint="eastAsia"/>
              </w:rPr>
              <w:t>第3.2.2.1条</w:t>
            </w:r>
          </w:p>
        </w:tc>
        <w:tc>
          <w:tcPr>
            <w:tcW w:w="1559" w:type="dxa"/>
            <w:vAlign w:val="center"/>
          </w:tcPr>
          <w:p w14:paraId="08719698">
            <w:pPr>
              <w:spacing w:after="0" w:line="300" w:lineRule="exact"/>
              <w:rPr>
                <w:rFonts w:hint="eastAsia" w:cs="宋体"/>
              </w:rPr>
            </w:pPr>
            <w:r>
              <w:rPr>
                <w:rFonts w:hint="eastAsia" w:cs="宋体"/>
              </w:rPr>
              <w:t>TB/T 2813-2015</w:t>
            </w:r>
          </w:p>
          <w:p w14:paraId="74211667">
            <w:pPr>
              <w:spacing w:after="0" w:line="300" w:lineRule="exact"/>
              <w:rPr>
                <w:rFonts w:hint="eastAsia" w:cs="宋体"/>
              </w:rPr>
            </w:pPr>
            <w:r>
              <w:rPr>
                <w:rFonts w:hint="eastAsia" w:cs="宋体"/>
              </w:rPr>
              <w:t>第4.2.7条</w:t>
            </w:r>
          </w:p>
        </w:tc>
        <w:tc>
          <w:tcPr>
            <w:tcW w:w="709" w:type="dxa"/>
            <w:vAlign w:val="center"/>
          </w:tcPr>
          <w:p w14:paraId="346567A1">
            <w:pPr>
              <w:spacing w:after="0" w:line="300" w:lineRule="exact"/>
              <w:rPr>
                <w:rFonts w:hint="eastAsia" w:cs="宋体"/>
              </w:rPr>
            </w:pPr>
            <w:r>
              <w:rPr>
                <w:rFonts w:hint="eastAsia" w:cs="宋体"/>
              </w:rPr>
              <w:t>√</w:t>
            </w:r>
          </w:p>
        </w:tc>
        <w:tc>
          <w:tcPr>
            <w:tcW w:w="851" w:type="dxa"/>
            <w:vAlign w:val="center"/>
          </w:tcPr>
          <w:p w14:paraId="314548DB">
            <w:pPr>
              <w:spacing w:after="0" w:line="300" w:lineRule="exact"/>
              <w:rPr>
                <w:rFonts w:hint="eastAsia" w:cs="宋体"/>
              </w:rPr>
            </w:pPr>
            <w:r>
              <w:rPr>
                <w:rFonts w:hint="eastAsia" w:cs="宋体"/>
              </w:rPr>
              <w:t>√</w:t>
            </w:r>
          </w:p>
        </w:tc>
        <w:tc>
          <w:tcPr>
            <w:tcW w:w="850" w:type="dxa"/>
            <w:vAlign w:val="center"/>
          </w:tcPr>
          <w:p w14:paraId="4A08CA55">
            <w:pPr>
              <w:spacing w:after="0" w:line="300" w:lineRule="exact"/>
              <w:rPr>
                <w:rFonts w:hint="eastAsia" w:cs="宋体"/>
              </w:rPr>
            </w:pPr>
            <w:r>
              <w:rPr>
                <w:rFonts w:hint="eastAsia" w:cs="宋体"/>
              </w:rPr>
              <w:t>√</w:t>
            </w:r>
          </w:p>
        </w:tc>
        <w:tc>
          <w:tcPr>
            <w:tcW w:w="673" w:type="dxa"/>
            <w:vAlign w:val="center"/>
          </w:tcPr>
          <w:p w14:paraId="4E46F160">
            <w:pPr>
              <w:spacing w:after="0" w:line="300" w:lineRule="exact"/>
              <w:rPr>
                <w:rFonts w:hint="eastAsia" w:cs="宋体"/>
              </w:rPr>
            </w:pPr>
            <w:r>
              <w:rPr>
                <w:rFonts w:hint="eastAsia" w:cs="宋体"/>
              </w:rPr>
              <w:t>－</w:t>
            </w:r>
          </w:p>
        </w:tc>
      </w:tr>
      <w:tr w14:paraId="2A595F2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5" w:hRule="atLeast"/>
          <w:jc w:val="center"/>
        </w:trPr>
        <w:tc>
          <w:tcPr>
            <w:tcW w:w="574" w:type="dxa"/>
            <w:vAlign w:val="center"/>
          </w:tcPr>
          <w:p w14:paraId="53A38585">
            <w:pPr>
              <w:spacing w:after="0" w:line="300" w:lineRule="exact"/>
              <w:rPr>
                <w:rFonts w:hint="eastAsia" w:cs="宋体"/>
              </w:rPr>
            </w:pPr>
            <w:r>
              <w:rPr>
                <w:rFonts w:hint="eastAsia" w:cs="宋体"/>
              </w:rPr>
              <w:t>18</w:t>
            </w:r>
          </w:p>
        </w:tc>
        <w:tc>
          <w:tcPr>
            <w:tcW w:w="1968" w:type="dxa"/>
            <w:gridSpan w:val="2"/>
            <w:vAlign w:val="center"/>
          </w:tcPr>
          <w:p w14:paraId="43461E7A">
            <w:pPr>
              <w:spacing w:after="0" w:line="300" w:lineRule="exact"/>
              <w:rPr>
                <w:rFonts w:hint="eastAsia" w:cs="宋体"/>
              </w:rPr>
            </w:pPr>
            <w:r>
              <w:rPr>
                <w:rFonts w:hint="eastAsia" w:cs="宋体"/>
              </w:rPr>
              <w:t>增强层无缺口冲击强度(-50℃)</w:t>
            </w:r>
          </w:p>
        </w:tc>
        <w:tc>
          <w:tcPr>
            <w:tcW w:w="2102" w:type="dxa"/>
          </w:tcPr>
          <w:p w14:paraId="18F8BBBF">
            <w:pPr>
              <w:spacing w:after="0" w:line="300" w:lineRule="exact"/>
              <w:rPr>
                <w:rFonts w:hint="eastAsia"/>
              </w:rPr>
            </w:pPr>
            <w:r>
              <w:rPr>
                <w:rFonts w:hint="eastAsia"/>
              </w:rPr>
              <w:t>TB/T 2813-2015</w:t>
            </w:r>
          </w:p>
          <w:p w14:paraId="740BFC05">
            <w:pPr>
              <w:spacing w:after="0" w:line="300" w:lineRule="exact"/>
              <w:rPr>
                <w:rFonts w:hint="eastAsia" w:cs="宋体"/>
              </w:rPr>
            </w:pPr>
            <w:r>
              <w:rPr>
                <w:rFonts w:hint="eastAsia"/>
              </w:rPr>
              <w:t>第3.2.2.1条</w:t>
            </w:r>
          </w:p>
        </w:tc>
        <w:tc>
          <w:tcPr>
            <w:tcW w:w="1559" w:type="dxa"/>
            <w:vAlign w:val="center"/>
          </w:tcPr>
          <w:p w14:paraId="2155DEE0">
            <w:pPr>
              <w:spacing w:after="0" w:line="300" w:lineRule="exact"/>
              <w:rPr>
                <w:rFonts w:hint="eastAsia" w:cs="宋体"/>
              </w:rPr>
            </w:pPr>
            <w:r>
              <w:rPr>
                <w:rFonts w:hint="eastAsia" w:cs="宋体"/>
              </w:rPr>
              <w:t>TB/T 2813-2015</w:t>
            </w:r>
          </w:p>
          <w:p w14:paraId="0AD03385">
            <w:pPr>
              <w:spacing w:after="0" w:line="300" w:lineRule="exact"/>
              <w:rPr>
                <w:rFonts w:hint="eastAsia" w:cs="宋体"/>
              </w:rPr>
            </w:pPr>
            <w:r>
              <w:rPr>
                <w:rFonts w:hint="eastAsia" w:cs="宋体"/>
              </w:rPr>
              <w:t>第4.2.7条</w:t>
            </w:r>
          </w:p>
        </w:tc>
        <w:tc>
          <w:tcPr>
            <w:tcW w:w="709" w:type="dxa"/>
            <w:vAlign w:val="center"/>
          </w:tcPr>
          <w:p w14:paraId="705537C6">
            <w:pPr>
              <w:spacing w:after="0" w:line="300" w:lineRule="exact"/>
              <w:rPr>
                <w:rFonts w:hint="eastAsia" w:cs="宋体"/>
              </w:rPr>
            </w:pPr>
            <w:r>
              <w:rPr>
                <w:rFonts w:hint="eastAsia" w:cs="宋体"/>
              </w:rPr>
              <w:t>√</w:t>
            </w:r>
          </w:p>
        </w:tc>
        <w:tc>
          <w:tcPr>
            <w:tcW w:w="851" w:type="dxa"/>
            <w:vAlign w:val="center"/>
          </w:tcPr>
          <w:p w14:paraId="1049AB8E">
            <w:pPr>
              <w:spacing w:after="0" w:line="300" w:lineRule="exact"/>
              <w:rPr>
                <w:rFonts w:hint="eastAsia" w:cs="宋体"/>
              </w:rPr>
            </w:pPr>
            <w:r>
              <w:rPr>
                <w:rFonts w:hint="eastAsia" w:cs="宋体"/>
              </w:rPr>
              <w:t>－</w:t>
            </w:r>
          </w:p>
        </w:tc>
        <w:tc>
          <w:tcPr>
            <w:tcW w:w="850" w:type="dxa"/>
            <w:vAlign w:val="center"/>
          </w:tcPr>
          <w:p w14:paraId="75472D8A">
            <w:pPr>
              <w:spacing w:after="0" w:line="300" w:lineRule="exact"/>
              <w:rPr>
                <w:rFonts w:hint="eastAsia" w:cs="宋体"/>
              </w:rPr>
            </w:pPr>
            <w:r>
              <w:rPr>
                <w:rFonts w:hint="eastAsia" w:cs="宋体"/>
              </w:rPr>
              <w:t>√</w:t>
            </w:r>
          </w:p>
        </w:tc>
        <w:tc>
          <w:tcPr>
            <w:tcW w:w="673" w:type="dxa"/>
            <w:vAlign w:val="center"/>
          </w:tcPr>
          <w:p w14:paraId="46AB07DC">
            <w:pPr>
              <w:spacing w:after="0" w:line="300" w:lineRule="exact"/>
              <w:rPr>
                <w:rFonts w:hint="eastAsia" w:cs="宋体"/>
              </w:rPr>
            </w:pPr>
            <w:r>
              <w:rPr>
                <w:rFonts w:hint="eastAsia" w:cs="宋体"/>
              </w:rPr>
              <w:t>－</w:t>
            </w:r>
          </w:p>
        </w:tc>
      </w:tr>
      <w:tr w14:paraId="7CD6757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5" w:hRule="atLeast"/>
          <w:jc w:val="center"/>
        </w:trPr>
        <w:tc>
          <w:tcPr>
            <w:tcW w:w="574" w:type="dxa"/>
            <w:vAlign w:val="center"/>
          </w:tcPr>
          <w:p w14:paraId="306DF5FF">
            <w:pPr>
              <w:spacing w:after="0" w:line="300" w:lineRule="exact"/>
              <w:rPr>
                <w:rFonts w:hint="eastAsia" w:cs="宋体"/>
              </w:rPr>
            </w:pPr>
            <w:r>
              <w:rPr>
                <w:rFonts w:hint="eastAsia" w:cs="宋体"/>
              </w:rPr>
              <w:t>19</w:t>
            </w:r>
          </w:p>
        </w:tc>
        <w:tc>
          <w:tcPr>
            <w:tcW w:w="1968" w:type="dxa"/>
            <w:gridSpan w:val="2"/>
            <w:vAlign w:val="center"/>
          </w:tcPr>
          <w:p w14:paraId="05830D82">
            <w:pPr>
              <w:spacing w:after="0" w:line="300" w:lineRule="exact"/>
              <w:rPr>
                <w:rFonts w:hint="eastAsia" w:cs="宋体"/>
              </w:rPr>
            </w:pPr>
            <w:r>
              <w:rPr>
                <w:rFonts w:hint="eastAsia" w:cs="宋体"/>
              </w:rPr>
              <w:t>增强层抗拉强度</w:t>
            </w:r>
          </w:p>
        </w:tc>
        <w:tc>
          <w:tcPr>
            <w:tcW w:w="2102" w:type="dxa"/>
          </w:tcPr>
          <w:p w14:paraId="6000F293">
            <w:pPr>
              <w:spacing w:after="0" w:line="300" w:lineRule="exact"/>
              <w:rPr>
                <w:rFonts w:hint="eastAsia"/>
              </w:rPr>
            </w:pPr>
            <w:r>
              <w:rPr>
                <w:rFonts w:hint="eastAsia"/>
              </w:rPr>
              <w:t>TB/T 2813-2015</w:t>
            </w:r>
          </w:p>
          <w:p w14:paraId="0FA9EDDA">
            <w:pPr>
              <w:spacing w:after="0" w:line="300" w:lineRule="exact"/>
              <w:rPr>
                <w:rFonts w:hint="eastAsia" w:cs="宋体"/>
              </w:rPr>
            </w:pPr>
            <w:r>
              <w:rPr>
                <w:rFonts w:hint="eastAsia"/>
              </w:rPr>
              <w:t>第3.2.2.1条</w:t>
            </w:r>
          </w:p>
        </w:tc>
        <w:tc>
          <w:tcPr>
            <w:tcW w:w="1559" w:type="dxa"/>
            <w:vAlign w:val="center"/>
          </w:tcPr>
          <w:p w14:paraId="0CD879B3">
            <w:pPr>
              <w:spacing w:after="0" w:line="300" w:lineRule="exact"/>
              <w:rPr>
                <w:rFonts w:hint="eastAsia" w:cs="宋体"/>
              </w:rPr>
            </w:pPr>
            <w:r>
              <w:rPr>
                <w:rFonts w:hint="eastAsia" w:cs="宋体"/>
              </w:rPr>
              <w:t>TB/T 2813-2015</w:t>
            </w:r>
          </w:p>
          <w:p w14:paraId="05166B76">
            <w:pPr>
              <w:spacing w:after="0" w:line="300" w:lineRule="exact"/>
              <w:rPr>
                <w:rFonts w:hint="eastAsia" w:cs="宋体"/>
              </w:rPr>
            </w:pPr>
            <w:r>
              <w:rPr>
                <w:rFonts w:hint="eastAsia" w:cs="宋体"/>
              </w:rPr>
              <w:t>第4.2.7条</w:t>
            </w:r>
          </w:p>
        </w:tc>
        <w:tc>
          <w:tcPr>
            <w:tcW w:w="709" w:type="dxa"/>
            <w:vAlign w:val="center"/>
          </w:tcPr>
          <w:p w14:paraId="4825483C">
            <w:pPr>
              <w:spacing w:after="0" w:line="300" w:lineRule="exact"/>
              <w:rPr>
                <w:rFonts w:hint="eastAsia" w:cs="宋体"/>
              </w:rPr>
            </w:pPr>
            <w:r>
              <w:rPr>
                <w:rFonts w:hint="eastAsia" w:cs="宋体"/>
              </w:rPr>
              <w:t>√</w:t>
            </w:r>
          </w:p>
        </w:tc>
        <w:tc>
          <w:tcPr>
            <w:tcW w:w="851" w:type="dxa"/>
            <w:vAlign w:val="center"/>
          </w:tcPr>
          <w:p w14:paraId="595112BE">
            <w:pPr>
              <w:spacing w:after="0" w:line="300" w:lineRule="exact"/>
              <w:rPr>
                <w:rFonts w:hint="eastAsia" w:cs="宋体"/>
              </w:rPr>
            </w:pPr>
            <w:r>
              <w:rPr>
                <w:rFonts w:hint="eastAsia" w:cs="宋体"/>
              </w:rPr>
              <w:t>√</w:t>
            </w:r>
          </w:p>
        </w:tc>
        <w:tc>
          <w:tcPr>
            <w:tcW w:w="850" w:type="dxa"/>
            <w:vAlign w:val="center"/>
          </w:tcPr>
          <w:p w14:paraId="1648E0E9">
            <w:pPr>
              <w:spacing w:after="0" w:line="300" w:lineRule="exact"/>
              <w:rPr>
                <w:rFonts w:hint="eastAsia" w:cs="宋体"/>
              </w:rPr>
            </w:pPr>
            <w:r>
              <w:rPr>
                <w:rFonts w:hint="eastAsia" w:cs="宋体"/>
              </w:rPr>
              <w:t>√</w:t>
            </w:r>
          </w:p>
        </w:tc>
        <w:tc>
          <w:tcPr>
            <w:tcW w:w="673" w:type="dxa"/>
            <w:vAlign w:val="center"/>
          </w:tcPr>
          <w:p w14:paraId="04E914FA">
            <w:pPr>
              <w:spacing w:after="0" w:line="300" w:lineRule="exact"/>
              <w:rPr>
                <w:rFonts w:hint="eastAsia" w:cs="宋体"/>
              </w:rPr>
            </w:pPr>
            <w:r>
              <w:rPr>
                <w:rFonts w:hint="eastAsia" w:cs="宋体"/>
              </w:rPr>
              <w:t>－</w:t>
            </w:r>
          </w:p>
        </w:tc>
      </w:tr>
      <w:tr w14:paraId="414B61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5" w:hRule="atLeast"/>
          <w:jc w:val="center"/>
        </w:trPr>
        <w:tc>
          <w:tcPr>
            <w:tcW w:w="574" w:type="dxa"/>
            <w:vAlign w:val="center"/>
          </w:tcPr>
          <w:p w14:paraId="238167E6">
            <w:pPr>
              <w:spacing w:after="0" w:line="300" w:lineRule="exact"/>
              <w:rPr>
                <w:rFonts w:hint="eastAsia" w:cs="宋体"/>
              </w:rPr>
            </w:pPr>
            <w:r>
              <w:rPr>
                <w:rFonts w:hint="eastAsia" w:cs="宋体"/>
              </w:rPr>
              <w:t>20</w:t>
            </w:r>
          </w:p>
        </w:tc>
        <w:tc>
          <w:tcPr>
            <w:tcW w:w="1968" w:type="dxa"/>
            <w:gridSpan w:val="2"/>
            <w:vAlign w:val="center"/>
          </w:tcPr>
          <w:p w14:paraId="367BA22B">
            <w:pPr>
              <w:spacing w:after="0"/>
              <w:ind w:left="900" w:leftChars="200" w:hanging="540" w:hangingChars="300"/>
              <w:jc w:val="left"/>
              <w:rPr>
                <w:rFonts w:hint="eastAsia" w:cs="宋体"/>
              </w:rPr>
            </w:pPr>
            <w:r>
              <w:rPr>
                <w:rFonts w:hint="eastAsia" w:cs="宋体"/>
              </w:rPr>
              <w:t>耐磨层热失重分解温度</w:t>
            </w:r>
          </w:p>
        </w:tc>
        <w:tc>
          <w:tcPr>
            <w:tcW w:w="2102" w:type="dxa"/>
          </w:tcPr>
          <w:p w14:paraId="75CA6631">
            <w:pPr>
              <w:spacing w:after="0" w:line="300" w:lineRule="exact"/>
              <w:rPr>
                <w:rFonts w:hint="eastAsia"/>
              </w:rPr>
            </w:pPr>
            <w:r>
              <w:rPr>
                <w:rFonts w:hint="eastAsia"/>
              </w:rPr>
              <w:t>TB/T 2813-2015</w:t>
            </w:r>
          </w:p>
          <w:p w14:paraId="40092DA1">
            <w:pPr>
              <w:spacing w:after="0" w:line="300" w:lineRule="exact"/>
              <w:rPr>
                <w:rFonts w:hint="eastAsia" w:cs="宋体"/>
              </w:rPr>
            </w:pPr>
            <w:r>
              <w:rPr>
                <w:rFonts w:hint="eastAsia"/>
              </w:rPr>
              <w:t>第3.2.2.1条</w:t>
            </w:r>
          </w:p>
        </w:tc>
        <w:tc>
          <w:tcPr>
            <w:tcW w:w="1559" w:type="dxa"/>
            <w:vAlign w:val="center"/>
          </w:tcPr>
          <w:p w14:paraId="0B006744">
            <w:pPr>
              <w:spacing w:after="0" w:line="300" w:lineRule="exact"/>
              <w:rPr>
                <w:rFonts w:hint="eastAsia" w:cs="宋体"/>
              </w:rPr>
            </w:pPr>
            <w:r>
              <w:rPr>
                <w:rFonts w:hint="eastAsia" w:cs="宋体"/>
              </w:rPr>
              <w:t>TB/T 2813-2015</w:t>
            </w:r>
          </w:p>
          <w:p w14:paraId="3B284371">
            <w:pPr>
              <w:spacing w:after="0" w:line="300" w:lineRule="exact"/>
              <w:rPr>
                <w:rFonts w:hint="eastAsia" w:cs="宋体"/>
              </w:rPr>
            </w:pPr>
            <w:r>
              <w:rPr>
                <w:rFonts w:hint="eastAsia" w:cs="宋体"/>
              </w:rPr>
              <w:t>第4.2.10条</w:t>
            </w:r>
          </w:p>
        </w:tc>
        <w:tc>
          <w:tcPr>
            <w:tcW w:w="709" w:type="dxa"/>
            <w:vAlign w:val="center"/>
          </w:tcPr>
          <w:p w14:paraId="12B02A9C">
            <w:pPr>
              <w:spacing w:after="0" w:line="300" w:lineRule="exact"/>
              <w:rPr>
                <w:rFonts w:hint="eastAsia" w:cs="宋体"/>
              </w:rPr>
            </w:pPr>
            <w:r>
              <w:rPr>
                <w:rFonts w:hint="eastAsia" w:cs="宋体"/>
              </w:rPr>
              <w:t>√</w:t>
            </w:r>
          </w:p>
        </w:tc>
        <w:tc>
          <w:tcPr>
            <w:tcW w:w="851" w:type="dxa"/>
            <w:vAlign w:val="center"/>
          </w:tcPr>
          <w:p w14:paraId="0B5F4D03">
            <w:pPr>
              <w:spacing w:after="0" w:line="300" w:lineRule="exact"/>
              <w:rPr>
                <w:rFonts w:hint="eastAsia" w:cs="宋体"/>
              </w:rPr>
            </w:pPr>
            <w:r>
              <w:rPr>
                <w:rFonts w:hint="eastAsia" w:cs="宋体"/>
              </w:rPr>
              <w:t>－</w:t>
            </w:r>
          </w:p>
        </w:tc>
        <w:tc>
          <w:tcPr>
            <w:tcW w:w="850" w:type="dxa"/>
            <w:vAlign w:val="center"/>
          </w:tcPr>
          <w:p w14:paraId="621A1141">
            <w:pPr>
              <w:spacing w:after="0" w:line="300" w:lineRule="exact"/>
              <w:rPr>
                <w:rFonts w:hint="eastAsia" w:cs="宋体"/>
              </w:rPr>
            </w:pPr>
            <w:r>
              <w:rPr>
                <w:rFonts w:hint="eastAsia" w:cs="宋体"/>
              </w:rPr>
              <w:t>√</w:t>
            </w:r>
          </w:p>
        </w:tc>
        <w:tc>
          <w:tcPr>
            <w:tcW w:w="673" w:type="dxa"/>
            <w:vAlign w:val="center"/>
          </w:tcPr>
          <w:p w14:paraId="1D14C80D">
            <w:pPr>
              <w:spacing w:after="0" w:line="300" w:lineRule="exact"/>
              <w:rPr>
                <w:rFonts w:hint="eastAsia" w:cs="宋体"/>
              </w:rPr>
            </w:pPr>
            <w:r>
              <w:rPr>
                <w:rFonts w:hint="eastAsia" w:cs="宋体"/>
              </w:rPr>
              <w:t>－</w:t>
            </w:r>
          </w:p>
        </w:tc>
      </w:tr>
      <w:tr w14:paraId="4F96DE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5" w:hRule="atLeast"/>
          <w:jc w:val="center"/>
        </w:trPr>
        <w:tc>
          <w:tcPr>
            <w:tcW w:w="9286" w:type="dxa"/>
            <w:gridSpan w:val="9"/>
            <w:vAlign w:val="center"/>
          </w:tcPr>
          <w:p w14:paraId="7C331AC4">
            <w:pPr>
              <w:spacing w:after="0"/>
              <w:ind w:left="900" w:leftChars="200" w:hanging="540" w:hangingChars="300"/>
              <w:jc w:val="left"/>
              <w:rPr>
                <w:rFonts w:hint="eastAsia" w:eastAsia="黑体" w:cs="宋体"/>
              </w:rPr>
            </w:pPr>
            <w:r>
              <w:rPr>
                <w:rFonts w:hint="eastAsia" w:ascii="黑体" w:hAnsi="黑体" w:eastAsia="黑体" w:cs="宋体"/>
              </w:rPr>
              <w:t>注1：</w:t>
            </w:r>
            <w:r>
              <w:rPr>
                <w:rFonts w:hint="eastAsia" w:cs="宋体"/>
              </w:rPr>
              <w:t>“√”表示应进行的检验项目。</w:t>
            </w:r>
          </w:p>
        </w:tc>
      </w:tr>
      <w:bookmarkEnd w:id="55"/>
    </w:tbl>
    <w:p w14:paraId="69E63DC4">
      <w:pPr>
        <w:pStyle w:val="54"/>
        <w:jc w:val="both"/>
        <w:rPr>
          <w:rFonts w:hint="eastAsia" w:ascii="Times New Roman" w:eastAsia="宋体"/>
        </w:rPr>
      </w:pPr>
      <w:r>
        <w:rPr>
          <w:rFonts w:hint="eastAsia" w:ascii="Times New Roman" w:eastAsia="宋体"/>
        </w:rPr>
        <w:t>重要性能项目是指该项点检验不合格时，可导致产品出现预期功能缺失、性能严重下降，可能影响产品配合和行车安全，是产品检验过程中需要特别关注和控制的项点。</w:t>
      </w:r>
    </w:p>
    <w:p w14:paraId="40DC6C28">
      <w:pPr>
        <w:pStyle w:val="54"/>
        <w:jc w:val="both"/>
        <w:rPr>
          <w:rFonts w:hint="eastAsia" w:ascii="Times New Roman" w:eastAsia="宋体"/>
        </w:rPr>
      </w:pPr>
      <w:r>
        <w:rPr>
          <w:rFonts w:hint="eastAsia" w:ascii="Times New Roman" w:eastAsia="宋体"/>
        </w:rPr>
        <w:t>监督检测是指验证产品持续符合标准要求的检测，一般在两次型式检验之间进行。</w:t>
      </w:r>
    </w:p>
    <w:p w14:paraId="632E2035">
      <w:pPr>
        <w:pStyle w:val="54"/>
        <w:jc w:val="both"/>
        <w:rPr>
          <w:rFonts w:hint="eastAsia"/>
        </w:rPr>
      </w:pPr>
      <w:r>
        <w:rPr>
          <w:rFonts w:hint="eastAsia" w:ascii="Times New Roman" w:eastAsia="宋体"/>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7B967DBF">
      <w:pPr>
        <w:pStyle w:val="53"/>
        <w:spacing w:before="156" w:after="156"/>
        <w:jc w:val="both"/>
        <w:rPr>
          <w:rFonts w:ascii="Times New Roman"/>
        </w:rPr>
      </w:pPr>
      <w:bookmarkStart w:id="56" w:name="_Toc192439651"/>
      <w:r>
        <w:rPr>
          <w:rFonts w:hint="eastAsia" w:ascii="Times New Roman"/>
        </w:rPr>
        <w:t>结果判定</w:t>
      </w:r>
      <w:bookmarkEnd w:id="56"/>
    </w:p>
    <w:p w14:paraId="57630930">
      <w:pPr>
        <w:pStyle w:val="54"/>
        <w:jc w:val="both"/>
        <w:rPr>
          <w:rFonts w:hint="eastAsia" w:ascii="Times New Roman" w:eastAsia="宋体"/>
        </w:rPr>
      </w:pPr>
      <w:r>
        <w:rPr>
          <w:rFonts w:hint="eastAsia" w:ascii="Times New Roman" w:eastAsia="宋体"/>
        </w:rPr>
        <w:t>型式检验时，全部检验项目合格判定检验结论合格，否则为不合格。</w:t>
      </w:r>
    </w:p>
    <w:p w14:paraId="0D645992">
      <w:pPr>
        <w:pStyle w:val="54"/>
        <w:jc w:val="both"/>
        <w:rPr>
          <w:rFonts w:hint="eastAsia" w:ascii="Times New Roman" w:eastAsia="宋体"/>
        </w:rPr>
      </w:pPr>
      <w:r>
        <w:rPr>
          <w:rFonts w:hint="eastAsia" w:ascii="Times New Roman" w:eastAsia="宋体"/>
        </w:rPr>
        <w:t>监督抽查时，检测项目优先从表6“重要性能项目”中选取，所检项目均合格，检验结论为合格，否则为不合格。</w:t>
      </w:r>
    </w:p>
    <w:p w14:paraId="5DCCF56D">
      <w:pPr>
        <w:pStyle w:val="54"/>
        <w:jc w:val="both"/>
        <w:rPr>
          <w:rFonts w:hint="eastAsia"/>
        </w:rPr>
      </w:pPr>
      <w:r>
        <w:rPr>
          <w:rFonts w:hint="eastAsia" w:ascii="Times New Roman" w:eastAsia="宋体"/>
        </w:rPr>
        <w:t>监督检测时，所检项目均合格，检验结论为合格，否则为不合格。</w:t>
      </w:r>
    </w:p>
    <w:p w14:paraId="1AF04A11">
      <w:pPr>
        <w:pStyle w:val="53"/>
        <w:spacing w:before="156" w:after="156"/>
        <w:jc w:val="both"/>
        <w:rPr>
          <w:rFonts w:ascii="Times New Roman"/>
        </w:rPr>
      </w:pPr>
      <w:bookmarkStart w:id="57" w:name="_Toc192439652"/>
      <w:r>
        <w:rPr>
          <w:rFonts w:hint="eastAsia" w:ascii="Times New Roman"/>
        </w:rPr>
        <w:t>检验程序</w:t>
      </w:r>
      <w:bookmarkEnd w:id="57"/>
    </w:p>
    <w:p w14:paraId="0F561E22">
      <w:pPr>
        <w:pStyle w:val="54"/>
        <w:spacing w:before="156" w:after="156" w:line="240" w:lineRule="auto"/>
        <w:jc w:val="both"/>
        <w:rPr>
          <w:rFonts w:hint="eastAsia" w:ascii="Times New Roman"/>
        </w:rPr>
      </w:pPr>
      <w:r>
        <w:rPr>
          <w:rFonts w:hint="eastAsia" w:ascii="Times New Roman"/>
        </w:rPr>
        <w:t>检验前准备工作</w:t>
      </w:r>
    </w:p>
    <w:p w14:paraId="75CEBB6A">
      <w:pPr>
        <w:pStyle w:val="54"/>
        <w:numPr>
          <w:ilvl w:val="3"/>
          <w:numId w:val="1"/>
        </w:numPr>
        <w:jc w:val="both"/>
        <w:rPr>
          <w:rFonts w:hint="eastAsia" w:ascii="Times New Roman" w:eastAsia="宋体"/>
        </w:rPr>
      </w:pPr>
      <w:r>
        <w:rPr>
          <w:rFonts w:hint="eastAsia" w:ascii="Times New Roman" w:eastAsia="宋体"/>
        </w:rPr>
        <w:t>检验检测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16F8D323">
      <w:pPr>
        <w:pStyle w:val="54"/>
        <w:numPr>
          <w:ilvl w:val="3"/>
          <w:numId w:val="1"/>
        </w:numPr>
        <w:jc w:val="both"/>
        <w:rPr>
          <w:rFonts w:hint="eastAsia" w:ascii="Times New Roman"/>
        </w:rPr>
      </w:pPr>
      <w:r>
        <w:rPr>
          <w:rFonts w:hint="eastAsia" w:ascii="Times New Roman" w:eastAsia="宋体"/>
        </w:rPr>
        <w:t>检验人员应按规定的检验方法和检验条件进行检验。产品检验的仪器设备应符合有关规定要求，并在计量检定/校准周期内正常运行。</w:t>
      </w:r>
    </w:p>
    <w:p w14:paraId="62C8A27B">
      <w:pPr>
        <w:pStyle w:val="54"/>
        <w:numPr>
          <w:ilvl w:val="3"/>
          <w:numId w:val="1"/>
        </w:numPr>
        <w:jc w:val="both"/>
        <w:rPr>
          <w:rFonts w:hint="eastAsia" w:ascii="Times New Roman"/>
        </w:rPr>
      </w:pPr>
      <w:r>
        <w:rPr>
          <w:rFonts w:hint="eastAsia" w:ascii="Times New Roman" w:eastAsia="宋体"/>
        </w:rPr>
        <w:t>检验人员如需要使用外部的计量器具或测量仪器，在使用前应查验其计量检定/校准证书，满足要求的计量器具或测量仪器方可使用。</w:t>
      </w:r>
    </w:p>
    <w:p w14:paraId="460E2E70">
      <w:pPr>
        <w:pStyle w:val="54"/>
        <w:numPr>
          <w:ilvl w:val="3"/>
          <w:numId w:val="1"/>
        </w:numPr>
        <w:tabs>
          <w:tab w:val="left" w:pos="0"/>
        </w:tabs>
        <w:jc w:val="both"/>
        <w:rPr>
          <w:rFonts w:hint="eastAsia" w:ascii="Times New Roman"/>
        </w:rPr>
      </w:pPr>
      <w:r>
        <w:rPr>
          <w:rFonts w:hint="eastAsia" w:ascii="Times New Roman" w:eastAsia="宋体"/>
        </w:rPr>
        <w:t>样品开始检验前应经委托单位或企业确认样品良好。</w:t>
      </w:r>
    </w:p>
    <w:p w14:paraId="29184BCA">
      <w:pPr>
        <w:pStyle w:val="54"/>
        <w:spacing w:before="156" w:after="156" w:line="240" w:lineRule="auto"/>
        <w:jc w:val="both"/>
        <w:rPr>
          <w:rFonts w:hint="eastAsia" w:ascii="Times New Roman"/>
        </w:rPr>
      </w:pPr>
      <w:r>
        <w:rPr>
          <w:rFonts w:hint="eastAsia" w:ascii="Times New Roman"/>
        </w:rPr>
        <w:t>项目检验顺序</w:t>
      </w:r>
    </w:p>
    <w:p w14:paraId="24205AB4">
      <w:pPr>
        <w:pStyle w:val="54"/>
        <w:numPr>
          <w:ilvl w:val="3"/>
          <w:numId w:val="1"/>
        </w:numPr>
        <w:tabs>
          <w:tab w:val="left" w:pos="0"/>
        </w:tabs>
        <w:jc w:val="both"/>
        <w:rPr>
          <w:rFonts w:ascii="Times New Roman" w:hAnsi="Times New Roman" w:eastAsia="宋体"/>
          <w:szCs w:val="20"/>
        </w:rPr>
      </w:pPr>
      <w:r>
        <w:rPr>
          <w:rFonts w:hint="eastAsia" w:ascii="Times New Roman" w:hAnsi="Times New Roman" w:eastAsia="宋体"/>
          <w:szCs w:val="20"/>
        </w:rPr>
        <w:t>产品型式检验项目按下列顺序进行：</w:t>
      </w:r>
    </w:p>
    <w:p w14:paraId="1754095D">
      <w:pPr>
        <w:pStyle w:val="31"/>
      </w:pPr>
      <w:r>
        <w:rPr>
          <w:rFonts w:hint="eastAsia"/>
        </w:rPr>
        <w:t>实物样品</w:t>
      </w:r>
      <w:r>
        <w:t>1</w:t>
      </w:r>
      <w:r>
        <w:rPr>
          <w:rFonts w:hint="eastAsia"/>
        </w:rPr>
        <w:t>、2：</w:t>
      </w:r>
      <w:r>
        <w:t>→</w:t>
      </w:r>
      <w:r>
        <w:rPr>
          <w:rFonts w:hint="eastAsia" w:cs="宋体"/>
        </w:rPr>
        <w:t>产品摩擦系数</w:t>
      </w:r>
      <w:r>
        <w:t>。</w:t>
      </w:r>
    </w:p>
    <w:p w14:paraId="013A5FEC">
      <w:pPr>
        <w:pStyle w:val="31"/>
      </w:pPr>
      <w:r>
        <w:rPr>
          <w:rFonts w:hint="eastAsia"/>
        </w:rPr>
        <w:t>实物样品3：外观、尺寸</w:t>
      </w:r>
      <w:r>
        <w:t>→</w:t>
      </w:r>
      <w:r>
        <w:rPr>
          <w:rFonts w:hint="eastAsia" w:cs="宋体"/>
        </w:rPr>
        <w:t>耐高温</w:t>
      </w:r>
      <w:r>
        <w:t>。</w:t>
      </w:r>
    </w:p>
    <w:p w14:paraId="407FCDAD">
      <w:pPr>
        <w:pStyle w:val="31"/>
      </w:pPr>
      <w:r>
        <w:rPr>
          <w:rFonts w:hint="eastAsia"/>
        </w:rPr>
        <w:t>实物样品4：外观、尺寸</w:t>
      </w:r>
      <w:r>
        <w:t>→</w:t>
      </w:r>
      <w:r>
        <w:rPr>
          <w:rFonts w:hint="eastAsia" w:cs="宋体"/>
        </w:rPr>
        <w:t>圆脐剪切力</w:t>
      </w:r>
      <w:r>
        <w:t>。</w:t>
      </w:r>
    </w:p>
    <w:p w14:paraId="0D57BA16">
      <w:pPr>
        <w:pStyle w:val="31"/>
        <w:rPr>
          <w:rFonts w:hint="eastAsia"/>
        </w:rPr>
      </w:pPr>
      <w:r>
        <w:rPr>
          <w:rFonts w:hint="eastAsia"/>
        </w:rPr>
        <w:t>试样制备</w:t>
      </w:r>
      <w:r>
        <w:t>→</w:t>
      </w:r>
      <w:r>
        <w:rPr>
          <w:rFonts w:hint="eastAsia" w:cs="宋体"/>
        </w:rPr>
        <w:t>耐磨层厚度</w:t>
      </w:r>
      <w:r>
        <w:rPr>
          <w:rFonts w:hint="eastAsia"/>
        </w:rPr>
        <w:t>。</w:t>
      </w:r>
    </w:p>
    <w:p w14:paraId="39C8D46E">
      <w:pPr>
        <w:pStyle w:val="31"/>
        <w:rPr>
          <w:rFonts w:hint="eastAsia"/>
        </w:rPr>
      </w:pPr>
      <w:r>
        <w:rPr>
          <w:rFonts w:hint="eastAsia"/>
        </w:rPr>
        <w:t>试样制备</w:t>
      </w:r>
      <w:r>
        <w:t>→</w:t>
      </w:r>
      <w:r>
        <w:rPr>
          <w:rFonts w:hint="eastAsia" w:cs="宋体"/>
        </w:rPr>
        <w:t>材料摩擦系数、磨损量</w:t>
      </w:r>
      <w:r>
        <w:rPr>
          <w:rFonts w:hint="eastAsia"/>
        </w:rPr>
        <w:t>。</w:t>
      </w:r>
    </w:p>
    <w:p w14:paraId="688A49B0">
      <w:pPr>
        <w:pStyle w:val="31"/>
        <w:rPr>
          <w:rFonts w:hint="eastAsia"/>
        </w:rPr>
      </w:pPr>
      <w:r>
        <w:rPr>
          <w:rFonts w:hint="eastAsia"/>
        </w:rPr>
        <w:t>试样制备</w:t>
      </w:r>
      <w:r>
        <w:t>→</w:t>
      </w:r>
      <w:r>
        <w:rPr>
          <w:rFonts w:hint="eastAsia"/>
        </w:rPr>
        <w:t>耐磨层密度。</w:t>
      </w:r>
    </w:p>
    <w:p w14:paraId="3D050528">
      <w:pPr>
        <w:pStyle w:val="31"/>
        <w:rPr>
          <w:rFonts w:hint="eastAsia"/>
        </w:rPr>
      </w:pPr>
      <w:r>
        <w:rPr>
          <w:rFonts w:hint="eastAsia"/>
        </w:rPr>
        <w:t>试样制备</w:t>
      </w:r>
      <w:r>
        <w:t>→</w:t>
      </w:r>
      <w:r>
        <w:rPr>
          <w:rFonts w:hint="eastAsia"/>
        </w:rPr>
        <w:t>耐磨层与增强层层间粘合力。</w:t>
      </w:r>
    </w:p>
    <w:p w14:paraId="63AACA03">
      <w:pPr>
        <w:pStyle w:val="31"/>
        <w:rPr>
          <w:rFonts w:cs="宋体"/>
        </w:rPr>
      </w:pPr>
      <w:r>
        <w:rPr>
          <w:rFonts w:hint="eastAsia"/>
        </w:rPr>
        <w:t>试样制备</w:t>
      </w:r>
      <w:r>
        <w:t>→</w:t>
      </w:r>
      <w:r>
        <w:rPr>
          <w:rFonts w:hint="eastAsia"/>
        </w:rPr>
        <w:t>耐磨层无缺口冲击强度（23℃）、</w:t>
      </w:r>
      <w:r>
        <w:rPr>
          <w:rFonts w:hint="eastAsia" w:cs="宋体"/>
        </w:rPr>
        <w:t>增强层无缺口冲击强度</w:t>
      </w:r>
      <w:r>
        <w:rPr>
          <w:rFonts w:hint="eastAsia"/>
        </w:rPr>
        <w:t>（</w:t>
      </w:r>
      <w:r>
        <w:rPr>
          <w:rFonts w:hint="eastAsia" w:cs="宋体"/>
        </w:rPr>
        <w:t>-50℃</w:t>
      </w:r>
      <w:r>
        <w:rPr>
          <w:rFonts w:hint="eastAsia"/>
        </w:rPr>
        <w:t>）</w:t>
      </w:r>
      <w:r>
        <w:rPr>
          <w:rFonts w:hint="eastAsia" w:cs="宋体"/>
        </w:rPr>
        <w:t>。</w:t>
      </w:r>
    </w:p>
    <w:p w14:paraId="53C658AB">
      <w:pPr>
        <w:pStyle w:val="31"/>
        <w:rPr>
          <w:rFonts w:hint="eastAsia"/>
        </w:rPr>
      </w:pPr>
      <w:r>
        <w:rPr>
          <w:rFonts w:hint="eastAsia"/>
        </w:rPr>
        <w:t>试样制备</w:t>
      </w:r>
      <w:r>
        <w:t>→</w:t>
      </w:r>
      <w:r>
        <w:rPr>
          <w:rFonts w:hint="eastAsia" w:cs="宋体"/>
        </w:rPr>
        <w:t>增强层抗拉强度。</w:t>
      </w:r>
    </w:p>
    <w:p w14:paraId="36086487">
      <w:pPr>
        <w:pStyle w:val="31"/>
        <w:rPr>
          <w:rFonts w:hint="eastAsia"/>
        </w:rPr>
      </w:pPr>
      <w:r>
        <w:rPr>
          <w:rFonts w:hint="eastAsia"/>
        </w:rPr>
        <w:t>试样制备</w:t>
      </w:r>
      <w:r>
        <w:t>→</w:t>
      </w:r>
      <w:r>
        <w:rPr>
          <w:rFonts w:hint="eastAsia" w:cs="宋体"/>
        </w:rPr>
        <w:t>耐磨层吸水率。</w:t>
      </w:r>
    </w:p>
    <w:p w14:paraId="0E442F3C">
      <w:pPr>
        <w:pStyle w:val="31"/>
        <w:rPr>
          <w:rFonts w:hint="eastAsia"/>
        </w:rPr>
      </w:pPr>
      <w:r>
        <w:rPr>
          <w:rFonts w:hint="eastAsia"/>
        </w:rPr>
        <w:t>试样制备</w:t>
      </w:r>
      <w:r>
        <w:t>→</w:t>
      </w:r>
      <w:r>
        <w:rPr>
          <w:rFonts w:hint="eastAsia"/>
        </w:rPr>
        <w:t>硬度</w:t>
      </w:r>
      <w:r>
        <w:rPr>
          <w:rFonts w:hint="eastAsia" w:cs="宋体"/>
        </w:rPr>
        <w:t>。</w:t>
      </w:r>
    </w:p>
    <w:p w14:paraId="719DCBE5">
      <w:pPr>
        <w:pStyle w:val="31"/>
        <w:rPr>
          <w:rFonts w:hint="eastAsia"/>
        </w:rPr>
      </w:pPr>
      <w:r>
        <w:rPr>
          <w:rFonts w:hint="eastAsia"/>
        </w:rPr>
        <w:t>试样制备</w:t>
      </w:r>
      <w:r>
        <w:t>→</w:t>
      </w:r>
      <w:r>
        <w:rPr>
          <w:rFonts w:hint="eastAsia" w:cs="宋体"/>
        </w:rPr>
        <w:t>耐磨层热失重分解温度。</w:t>
      </w:r>
    </w:p>
    <w:p w14:paraId="28C29FE4">
      <w:pPr>
        <w:pStyle w:val="54"/>
        <w:numPr>
          <w:ilvl w:val="3"/>
          <w:numId w:val="1"/>
        </w:numPr>
        <w:tabs>
          <w:tab w:val="left" w:pos="0"/>
        </w:tabs>
        <w:jc w:val="both"/>
        <w:rPr>
          <w:rFonts w:ascii="Times New Roman" w:hAnsi="Times New Roman" w:eastAsia="宋体"/>
          <w:szCs w:val="20"/>
        </w:rPr>
      </w:pPr>
      <w:r>
        <w:rPr>
          <w:rFonts w:hint="eastAsia" w:ascii="Times New Roman" w:hAnsi="Times New Roman" w:eastAsia="宋体"/>
          <w:szCs w:val="20"/>
        </w:rPr>
        <w:t>监督抽查、监督检测检验项目顺序参照型式检验中对应项目顺序进行。</w:t>
      </w:r>
    </w:p>
    <w:p w14:paraId="4D7CC32C">
      <w:pPr>
        <w:pStyle w:val="54"/>
        <w:spacing w:before="156" w:after="156" w:line="240" w:lineRule="auto"/>
        <w:jc w:val="both"/>
        <w:rPr>
          <w:rFonts w:hint="eastAsia" w:ascii="Times New Roman"/>
        </w:rPr>
      </w:pPr>
      <w:r>
        <w:rPr>
          <w:rFonts w:hint="eastAsia" w:ascii="Times New Roman"/>
        </w:rPr>
        <w:t>检验操作程序</w:t>
      </w:r>
    </w:p>
    <w:p w14:paraId="4658448D">
      <w:pPr>
        <w:pStyle w:val="54"/>
        <w:numPr>
          <w:ilvl w:val="3"/>
          <w:numId w:val="1"/>
        </w:numPr>
        <w:spacing w:line="360" w:lineRule="atLeast"/>
        <w:jc w:val="both"/>
        <w:rPr>
          <w:rFonts w:hint="eastAsia" w:ascii="Times New Roman"/>
        </w:rPr>
      </w:pPr>
      <w:r>
        <w:rPr>
          <w:rFonts w:hint="eastAsia" w:ascii="Times New Roman" w:eastAsia="宋体"/>
        </w:rPr>
        <w:t>检验操作严格按规范试验方法进行。试验周期较长的检验项目，应保持对设定值的控制，并注意观察试件安装状况，必要时及时调整。</w:t>
      </w:r>
    </w:p>
    <w:p w14:paraId="434ABFB2">
      <w:pPr>
        <w:pStyle w:val="54"/>
        <w:numPr>
          <w:ilvl w:val="3"/>
          <w:numId w:val="1"/>
        </w:numPr>
        <w:spacing w:line="360" w:lineRule="atLeast"/>
        <w:jc w:val="both"/>
        <w:rPr>
          <w:rFonts w:hint="eastAsia" w:ascii="Times New Roman"/>
        </w:rPr>
      </w:pPr>
      <w:r>
        <w:rPr>
          <w:rFonts w:hint="eastAsia" w:ascii="Times New Roman" w:eastAsia="宋体"/>
        </w:rPr>
        <w:t>检验过程中，发生停电或检验仪器设备故障等情况，导致测试条件不能满足要求的，待故障排除后，采用备用样品重新进行检测。</w:t>
      </w:r>
    </w:p>
    <w:p w14:paraId="25A8EDC7">
      <w:pPr>
        <w:pStyle w:val="54"/>
        <w:numPr>
          <w:ilvl w:val="3"/>
          <w:numId w:val="1"/>
        </w:numPr>
        <w:tabs>
          <w:tab w:val="left" w:pos="0"/>
        </w:tabs>
        <w:spacing w:line="360" w:lineRule="atLeast"/>
        <w:jc w:val="both"/>
        <w:rPr>
          <w:rFonts w:hint="eastAsia" w:ascii="Times New Roman"/>
        </w:rPr>
      </w:pPr>
      <w:r>
        <w:rPr>
          <w:rFonts w:hint="eastAsia" w:ascii="Times New Roman" w:eastAsia="宋体"/>
        </w:rPr>
        <w:t>检验过程中遇有样品失效或检验仪器设备故障等情况致使检验无法进行时，应如实记录即时情况，并有充分的证实材料。</w:t>
      </w:r>
    </w:p>
    <w:p w14:paraId="5CB6A42A">
      <w:pPr>
        <w:pStyle w:val="54"/>
        <w:numPr>
          <w:ilvl w:val="3"/>
          <w:numId w:val="1"/>
        </w:numPr>
        <w:tabs>
          <w:tab w:val="left" w:pos="0"/>
        </w:tabs>
        <w:spacing w:line="360" w:lineRule="atLeast"/>
        <w:jc w:val="both"/>
        <w:rPr>
          <w:rFonts w:hint="eastAsia" w:ascii="Times New Roman" w:eastAsia="宋体"/>
        </w:rPr>
      </w:pPr>
      <w:r>
        <w:rPr>
          <w:rFonts w:hint="eastAsia" w:ascii="Times New Roman" w:eastAsia="宋体"/>
        </w:rPr>
        <w:t>检验过程中检验人员应如实填写检验原始记录，保证真实、准确、清晰，不得随意涂改，并妥善保留备查。检验过程中可采取拍照或录像等方式保存证据。</w:t>
      </w:r>
    </w:p>
    <w:p w14:paraId="65C4B3ED">
      <w:pPr>
        <w:pStyle w:val="54"/>
        <w:spacing w:before="156" w:after="156" w:line="240" w:lineRule="auto"/>
        <w:jc w:val="both"/>
        <w:rPr>
          <w:rFonts w:hint="eastAsia" w:ascii="Times New Roman"/>
        </w:rPr>
      </w:pPr>
      <w:r>
        <w:rPr>
          <w:rFonts w:hint="eastAsia" w:ascii="Times New Roman"/>
        </w:rPr>
        <w:t>检验结束后的处理</w:t>
      </w:r>
    </w:p>
    <w:p w14:paraId="46376EAD">
      <w:pPr>
        <w:pStyle w:val="54"/>
        <w:numPr>
          <w:ilvl w:val="3"/>
          <w:numId w:val="1"/>
        </w:numPr>
        <w:jc w:val="both"/>
        <w:rPr>
          <w:rFonts w:hint="eastAsia" w:ascii="Times New Roman"/>
        </w:rPr>
      </w:pPr>
      <w:r>
        <w:rPr>
          <w:rFonts w:hint="eastAsia" w:ascii="Times New Roman" w:eastAsia="宋体"/>
        </w:rPr>
        <w:t>检验结束后应对被检样品状况、仪器设备状态进行认真检查，并做好记录。</w:t>
      </w:r>
    </w:p>
    <w:p w14:paraId="579DCC0C">
      <w:pPr>
        <w:pStyle w:val="54"/>
        <w:numPr>
          <w:ilvl w:val="3"/>
          <w:numId w:val="1"/>
        </w:numPr>
        <w:jc w:val="both"/>
        <w:rPr>
          <w:rFonts w:hint="eastAsia" w:ascii="Times New Roman" w:eastAsia="宋体"/>
        </w:rPr>
      </w:pPr>
      <w:r>
        <w:rPr>
          <w:rFonts w:hint="eastAsia" w:ascii="Times New Roman" w:eastAsia="宋体"/>
        </w:rPr>
        <w:t>检验后的样品，应标注样品“已检”状态标识。检验结果公布后退还委托单位或企业。</w:t>
      </w:r>
    </w:p>
    <w:p w14:paraId="5BA9C319">
      <w:pPr>
        <w:pStyle w:val="53"/>
        <w:spacing w:before="156" w:after="156"/>
        <w:jc w:val="both"/>
        <w:rPr>
          <w:rFonts w:ascii="Times New Roman"/>
        </w:rPr>
      </w:pPr>
      <w:bookmarkStart w:id="58" w:name="_Toc192439653"/>
      <w:r>
        <w:rPr>
          <w:rFonts w:hint="eastAsia" w:ascii="Times New Roman"/>
        </w:rPr>
        <w:t>检验报告</w:t>
      </w:r>
      <w:bookmarkEnd w:id="58"/>
    </w:p>
    <w:p w14:paraId="1AAE6EA6">
      <w:pPr>
        <w:widowControl/>
        <w:numPr>
          <w:ilvl w:val="2"/>
          <w:numId w:val="1"/>
        </w:numPr>
        <w:spacing w:after="0" w:line="360" w:lineRule="exact"/>
        <w:jc w:val="left"/>
        <w:rPr>
          <w:rFonts w:hint="eastAsia" w:asciiTheme="minorEastAsia" w:hAnsiTheme="minorEastAsia" w:eastAsiaTheme="minorEastAsia"/>
          <w:sz w:val="21"/>
          <w:szCs w:val="21"/>
        </w:rPr>
      </w:pPr>
      <w:r>
        <w:rPr>
          <w:rFonts w:hint="eastAsia" w:ascii="Times New Roman" w:hAnsiTheme="minorEastAsia"/>
          <w:sz w:val="21"/>
          <w:szCs w:val="21"/>
        </w:rPr>
        <w:t>检验报告应注明生产企业名称、生产地址、依据标准，应进行单项和综合判定、明确检验结论。</w:t>
      </w:r>
    </w:p>
    <w:p w14:paraId="30D7A49B">
      <w:pPr>
        <w:widowControl/>
        <w:numPr>
          <w:ilvl w:val="2"/>
          <w:numId w:val="1"/>
        </w:numPr>
        <w:spacing w:after="0" w:line="360" w:lineRule="exact"/>
        <w:jc w:val="left"/>
        <w:rPr>
          <w:rFonts w:hint="eastAsia" w:asciiTheme="minorEastAsia" w:hAnsiTheme="minorEastAsia" w:eastAsiaTheme="minorEastAsia"/>
          <w:sz w:val="21"/>
          <w:szCs w:val="21"/>
        </w:rPr>
      </w:pPr>
      <w:r>
        <w:rPr>
          <w:rFonts w:hint="eastAsia" w:asciiTheme="minorEastAsia" w:hAnsiTheme="minorEastAsia" w:eastAsiaTheme="minorEastAsia"/>
          <w:sz w:val="21"/>
          <w:szCs w:val="21"/>
        </w:rPr>
        <w:t>检验报告应注明产品性质</w:t>
      </w:r>
      <w:r>
        <w:rPr>
          <w:rFonts w:asciiTheme="minorEastAsia" w:hAnsiTheme="minorEastAsia" w:eastAsiaTheme="minorEastAsia"/>
          <w:sz w:val="21"/>
          <w:szCs w:val="21"/>
        </w:rPr>
        <w:t>（</w:t>
      </w:r>
      <w:r>
        <w:rPr>
          <w:rFonts w:hint="eastAsia" w:asciiTheme="minorEastAsia" w:hAnsiTheme="minorEastAsia" w:eastAsiaTheme="minorEastAsia"/>
          <w:sz w:val="21"/>
          <w:szCs w:val="21"/>
        </w:rPr>
        <w:t>分为定型产品、新产品</w:t>
      </w:r>
      <w:r>
        <w:rPr>
          <w:rFonts w:asciiTheme="minorEastAsia" w:hAnsiTheme="minorEastAsia" w:eastAsiaTheme="minorEastAsia"/>
          <w:sz w:val="21"/>
          <w:szCs w:val="21"/>
        </w:rPr>
        <w:t>）、</w:t>
      </w:r>
      <w:r>
        <w:rPr>
          <w:rFonts w:hint="eastAsia" w:asciiTheme="minorEastAsia" w:hAnsiTheme="minorEastAsia" w:eastAsiaTheme="minorEastAsia"/>
          <w:sz w:val="21"/>
          <w:szCs w:val="21"/>
        </w:rPr>
        <w:t>样品来源</w:t>
      </w:r>
      <w:r>
        <w:rPr>
          <w:rFonts w:asciiTheme="minorEastAsia" w:hAnsiTheme="minorEastAsia" w:eastAsiaTheme="minorEastAsia"/>
          <w:sz w:val="21"/>
          <w:szCs w:val="21"/>
        </w:rPr>
        <w:t>（</w:t>
      </w:r>
      <w:r>
        <w:rPr>
          <w:rFonts w:hint="eastAsia" w:asciiTheme="minorEastAsia" w:hAnsiTheme="minorEastAsia" w:eastAsiaTheme="minorEastAsia"/>
          <w:sz w:val="21"/>
          <w:szCs w:val="21"/>
        </w:rPr>
        <w:t>均为抽样</w:t>
      </w:r>
      <w:r>
        <w:rPr>
          <w:rFonts w:asciiTheme="minorEastAsia" w:hAnsiTheme="minorEastAsia" w:eastAsiaTheme="minorEastAsia"/>
          <w:sz w:val="21"/>
          <w:szCs w:val="21"/>
        </w:rPr>
        <w:t>）、</w:t>
      </w:r>
      <w:r>
        <w:rPr>
          <w:rFonts w:hint="eastAsia" w:asciiTheme="minorEastAsia" w:hAnsiTheme="minorEastAsia" w:eastAsiaTheme="minorEastAsia"/>
          <w:sz w:val="21"/>
          <w:szCs w:val="21"/>
        </w:rPr>
        <w:t>检验类别</w:t>
      </w:r>
      <w:r>
        <w:rPr>
          <w:rFonts w:asciiTheme="minorEastAsia" w:hAnsiTheme="minorEastAsia" w:eastAsiaTheme="minorEastAsia"/>
          <w:sz w:val="21"/>
          <w:szCs w:val="21"/>
        </w:rPr>
        <w:t>（</w:t>
      </w:r>
      <w:r>
        <w:rPr>
          <w:rFonts w:hint="eastAsia" w:asciiTheme="minorEastAsia" w:hAnsiTheme="minorEastAsia" w:eastAsiaTheme="minorEastAsia"/>
          <w:sz w:val="21"/>
          <w:szCs w:val="21"/>
        </w:rPr>
        <w:t>分为行政许可检测、监督抽查检测、认证检测等</w:t>
      </w:r>
      <w:r>
        <w:rPr>
          <w:rFonts w:asciiTheme="minorEastAsia" w:hAnsiTheme="minorEastAsia" w:eastAsiaTheme="minorEastAsia"/>
          <w:sz w:val="21"/>
          <w:szCs w:val="21"/>
        </w:rPr>
        <w:t>）、</w:t>
      </w:r>
      <w:r>
        <w:rPr>
          <w:rFonts w:hint="eastAsia" w:asciiTheme="minorEastAsia" w:hAnsiTheme="minorEastAsia" w:eastAsiaTheme="minorEastAsia"/>
          <w:sz w:val="21"/>
          <w:szCs w:val="21"/>
        </w:rPr>
        <w:t>检验性质</w:t>
      </w:r>
      <w:r>
        <w:rPr>
          <w:rFonts w:asciiTheme="minorEastAsia" w:hAnsiTheme="minorEastAsia" w:eastAsiaTheme="minorEastAsia"/>
          <w:sz w:val="21"/>
          <w:szCs w:val="21"/>
        </w:rPr>
        <w:t>（</w:t>
      </w:r>
      <w:r>
        <w:rPr>
          <w:rFonts w:hint="eastAsia" w:asciiTheme="minorEastAsia" w:hAnsiTheme="minorEastAsia" w:eastAsiaTheme="minorEastAsia"/>
          <w:sz w:val="21"/>
          <w:szCs w:val="21"/>
        </w:rPr>
        <w:t>分为新产品鉴定试验（行政许可使用）、</w:t>
      </w:r>
      <w:r>
        <w:rPr>
          <w:rFonts w:asciiTheme="minorEastAsia" w:hAnsiTheme="minorEastAsia" w:eastAsiaTheme="minorEastAsia"/>
          <w:sz w:val="21"/>
          <w:szCs w:val="21"/>
        </w:rPr>
        <w:t>型式检验</w:t>
      </w:r>
      <w:r>
        <w:rPr>
          <w:rFonts w:hint="eastAsia" w:asciiTheme="minorEastAsia" w:hAnsiTheme="minorEastAsia" w:eastAsiaTheme="minorEastAsia"/>
          <w:sz w:val="21"/>
          <w:szCs w:val="21"/>
        </w:rPr>
        <w:t>、部分项目试验</w:t>
      </w:r>
      <w:r>
        <w:rPr>
          <w:rFonts w:asciiTheme="minorEastAsia" w:hAnsiTheme="minorEastAsia" w:eastAsiaTheme="minorEastAsia"/>
          <w:sz w:val="21"/>
          <w:szCs w:val="21"/>
        </w:rPr>
        <w:t>）</w:t>
      </w:r>
      <w:r>
        <w:rPr>
          <w:rFonts w:hint="eastAsia" w:asciiTheme="minorEastAsia" w:hAnsiTheme="minorEastAsia" w:eastAsiaTheme="minorEastAsia"/>
          <w:sz w:val="21"/>
          <w:szCs w:val="21"/>
        </w:rPr>
        <w:t>。</w:t>
      </w:r>
    </w:p>
    <w:p w14:paraId="5BD2A107">
      <w:pPr>
        <w:widowControl/>
        <w:numPr>
          <w:ilvl w:val="2"/>
          <w:numId w:val="1"/>
        </w:numPr>
        <w:spacing w:after="0" w:line="360" w:lineRule="exact"/>
        <w:jc w:val="left"/>
        <w:rPr>
          <w:rFonts w:hint="eastAsia" w:asciiTheme="minorEastAsia" w:hAnsiTheme="minorEastAsia" w:eastAsiaTheme="minorEastAsia"/>
          <w:sz w:val="21"/>
          <w:szCs w:val="21"/>
        </w:rPr>
      </w:pPr>
      <w:r>
        <w:rPr>
          <w:rFonts w:hint="eastAsia" w:asciiTheme="minorEastAsia" w:hAnsiTheme="minorEastAsia" w:eastAsiaTheme="minorEastAsia"/>
          <w:sz w:val="21"/>
          <w:szCs w:val="21"/>
        </w:rPr>
        <w:t>检验报告应注明产品名称、型号、编号、生产日期、抽样日期以及其他必要的产品溯源信息</w:t>
      </w:r>
      <w:r>
        <w:rPr>
          <w:rFonts w:asciiTheme="minorEastAsia" w:hAnsiTheme="minorEastAsia" w:eastAsiaTheme="minorEastAsia"/>
          <w:sz w:val="21"/>
          <w:szCs w:val="21"/>
        </w:rPr>
        <w:t>。</w:t>
      </w:r>
    </w:p>
    <w:p w14:paraId="3A7877C3">
      <w:pPr>
        <w:widowControl/>
        <w:numPr>
          <w:ilvl w:val="2"/>
          <w:numId w:val="1"/>
        </w:numPr>
        <w:spacing w:after="0" w:line="360" w:lineRule="exact"/>
        <w:jc w:val="left"/>
        <w:rPr>
          <w:rFonts w:hint="eastAsia"/>
        </w:rPr>
      </w:pPr>
      <w:r>
        <w:rPr>
          <w:rFonts w:hint="eastAsia" w:ascii="Times New Roman" w:hAnsiTheme="minorEastAsia"/>
          <w:sz w:val="21"/>
          <w:szCs w:val="21"/>
        </w:rPr>
        <w:t>各项检验记录的读数值与有效值截取的规定应符合表7的要求。</w:t>
      </w:r>
    </w:p>
    <w:p w14:paraId="3A975519">
      <w:pPr>
        <w:pStyle w:val="31"/>
        <w:spacing w:before="156" w:beforeLines="50" w:after="156" w:afterLines="50"/>
        <w:ind w:firstLine="0" w:firstLineChars="0"/>
        <w:jc w:val="center"/>
      </w:pPr>
      <w:r>
        <w:rPr>
          <w:rFonts w:hint="eastAsia" w:ascii="黑体" w:hAnsi="黑体" w:eastAsia="黑体"/>
        </w:rPr>
        <w:t>表 7  检验记录的读数值与有效值</w:t>
      </w:r>
    </w:p>
    <w:bookmarkEnd w:id="32"/>
    <w:bookmarkEnd w:id="33"/>
    <w:bookmarkEnd w:id="34"/>
    <w:tbl>
      <w:tblPr>
        <w:tblStyle w:val="25"/>
        <w:tblW w:w="9216" w:type="dxa"/>
        <w:jc w:val="center"/>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40"/>
        <w:gridCol w:w="913"/>
        <w:gridCol w:w="2265"/>
        <w:gridCol w:w="1885"/>
        <w:gridCol w:w="1741"/>
        <w:gridCol w:w="1134"/>
        <w:gridCol w:w="638"/>
      </w:tblGrid>
      <w:tr w14:paraId="70234D87">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vMerge w:val="restart"/>
            <w:vAlign w:val="center"/>
          </w:tcPr>
          <w:p w14:paraId="5AA87114">
            <w:pPr>
              <w:spacing w:after="0" w:line="240" w:lineRule="auto"/>
              <w:rPr>
                <w:rFonts w:hint="eastAsia" w:cs="宋体"/>
              </w:rPr>
            </w:pPr>
            <w:r>
              <w:rPr>
                <w:rFonts w:hint="eastAsia" w:cs="宋体"/>
              </w:rPr>
              <w:t>序号</w:t>
            </w:r>
          </w:p>
        </w:tc>
        <w:tc>
          <w:tcPr>
            <w:tcW w:w="3178" w:type="dxa"/>
            <w:gridSpan w:val="2"/>
            <w:vMerge w:val="restart"/>
            <w:vAlign w:val="center"/>
          </w:tcPr>
          <w:p w14:paraId="0B06F3AC">
            <w:pPr>
              <w:spacing w:after="0" w:line="240" w:lineRule="auto"/>
              <w:rPr>
                <w:rFonts w:hint="eastAsia" w:cs="宋体"/>
              </w:rPr>
            </w:pPr>
            <w:r>
              <w:rPr>
                <w:rFonts w:hint="eastAsia" w:cs="宋体"/>
              </w:rPr>
              <w:t>检验项目</w:t>
            </w:r>
          </w:p>
        </w:tc>
        <w:tc>
          <w:tcPr>
            <w:tcW w:w="1885" w:type="dxa"/>
            <w:vMerge w:val="restart"/>
            <w:vAlign w:val="center"/>
          </w:tcPr>
          <w:p w14:paraId="24BEB413">
            <w:pPr>
              <w:spacing w:after="0" w:line="240" w:lineRule="auto"/>
              <w:rPr>
                <w:rFonts w:hint="eastAsia" w:cs="宋体"/>
              </w:rPr>
            </w:pPr>
            <w:r>
              <w:rPr>
                <w:rFonts w:hint="eastAsia" w:cs="宋体"/>
              </w:rPr>
              <w:t>读数值位数</w:t>
            </w:r>
          </w:p>
        </w:tc>
        <w:tc>
          <w:tcPr>
            <w:tcW w:w="2875" w:type="dxa"/>
            <w:gridSpan w:val="2"/>
            <w:vAlign w:val="center"/>
          </w:tcPr>
          <w:p w14:paraId="430F0549">
            <w:pPr>
              <w:spacing w:after="0" w:line="240" w:lineRule="auto"/>
              <w:rPr>
                <w:rFonts w:hint="eastAsia" w:cs="宋体"/>
              </w:rPr>
            </w:pPr>
            <w:r>
              <w:rPr>
                <w:rFonts w:hint="eastAsia" w:cs="宋体"/>
              </w:rPr>
              <w:t>检验结果</w:t>
            </w:r>
          </w:p>
        </w:tc>
        <w:tc>
          <w:tcPr>
            <w:tcW w:w="638" w:type="dxa"/>
            <w:vMerge w:val="restart"/>
            <w:vAlign w:val="center"/>
          </w:tcPr>
          <w:p w14:paraId="324A86D4">
            <w:pPr>
              <w:spacing w:after="0" w:line="240" w:lineRule="auto"/>
              <w:rPr>
                <w:rFonts w:hint="eastAsia" w:cs="宋体"/>
              </w:rPr>
            </w:pPr>
            <w:r>
              <w:rPr>
                <w:rFonts w:hint="eastAsia" w:cs="宋体"/>
              </w:rPr>
              <w:t>备注</w:t>
            </w:r>
          </w:p>
        </w:tc>
      </w:tr>
      <w:tr w14:paraId="649907FD">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vMerge w:val="continue"/>
            <w:tcBorders>
              <w:bottom w:val="single" w:color="auto" w:sz="8" w:space="0"/>
            </w:tcBorders>
            <w:vAlign w:val="center"/>
          </w:tcPr>
          <w:p w14:paraId="15621E12">
            <w:pPr>
              <w:snapToGrid w:val="0"/>
              <w:spacing w:after="0" w:line="240" w:lineRule="auto"/>
              <w:rPr>
                <w:rFonts w:hint="eastAsia" w:cs="宋体"/>
              </w:rPr>
            </w:pPr>
          </w:p>
        </w:tc>
        <w:tc>
          <w:tcPr>
            <w:tcW w:w="3178" w:type="dxa"/>
            <w:gridSpan w:val="2"/>
            <w:vMerge w:val="continue"/>
            <w:tcBorders>
              <w:bottom w:val="single" w:color="auto" w:sz="8" w:space="0"/>
            </w:tcBorders>
            <w:vAlign w:val="center"/>
          </w:tcPr>
          <w:p w14:paraId="70284CE9">
            <w:pPr>
              <w:spacing w:after="0" w:line="240" w:lineRule="auto"/>
              <w:rPr>
                <w:rFonts w:hint="eastAsia" w:cs="宋体"/>
              </w:rPr>
            </w:pPr>
          </w:p>
        </w:tc>
        <w:tc>
          <w:tcPr>
            <w:tcW w:w="1885" w:type="dxa"/>
            <w:vMerge w:val="continue"/>
            <w:tcBorders>
              <w:bottom w:val="single" w:color="auto" w:sz="8" w:space="0"/>
            </w:tcBorders>
            <w:vAlign w:val="center"/>
          </w:tcPr>
          <w:p w14:paraId="551B8592">
            <w:pPr>
              <w:spacing w:after="0" w:line="240" w:lineRule="auto"/>
              <w:rPr>
                <w:rFonts w:hint="eastAsia" w:cs="宋体"/>
              </w:rPr>
            </w:pPr>
          </w:p>
        </w:tc>
        <w:tc>
          <w:tcPr>
            <w:tcW w:w="1741" w:type="dxa"/>
            <w:tcBorders>
              <w:bottom w:val="single" w:color="auto" w:sz="8" w:space="0"/>
            </w:tcBorders>
            <w:vAlign w:val="center"/>
          </w:tcPr>
          <w:p w14:paraId="1BE026DB">
            <w:pPr>
              <w:spacing w:after="0" w:line="240" w:lineRule="auto"/>
              <w:rPr>
                <w:rFonts w:hint="eastAsia" w:cs="宋体"/>
              </w:rPr>
            </w:pPr>
            <w:r>
              <w:rPr>
                <w:rFonts w:hint="eastAsia" w:cs="宋体"/>
              </w:rPr>
              <w:t>有效值位数</w:t>
            </w:r>
          </w:p>
        </w:tc>
        <w:tc>
          <w:tcPr>
            <w:tcW w:w="1134" w:type="dxa"/>
            <w:tcBorders>
              <w:bottom w:val="single" w:color="auto" w:sz="8" w:space="0"/>
            </w:tcBorders>
            <w:vAlign w:val="center"/>
          </w:tcPr>
          <w:p w14:paraId="013F59DB">
            <w:pPr>
              <w:spacing w:after="0" w:line="240" w:lineRule="auto"/>
              <w:rPr>
                <w:rFonts w:hint="eastAsia" w:cs="宋体"/>
              </w:rPr>
            </w:pPr>
            <w:r>
              <w:rPr>
                <w:rFonts w:hint="eastAsia" w:cs="宋体"/>
              </w:rPr>
              <w:t>单位</w:t>
            </w:r>
          </w:p>
        </w:tc>
        <w:tc>
          <w:tcPr>
            <w:tcW w:w="638" w:type="dxa"/>
            <w:vMerge w:val="continue"/>
            <w:tcBorders>
              <w:bottom w:val="single" w:color="auto" w:sz="8" w:space="0"/>
            </w:tcBorders>
          </w:tcPr>
          <w:p w14:paraId="7666E62B">
            <w:pPr>
              <w:spacing w:after="0" w:line="240" w:lineRule="auto"/>
              <w:rPr>
                <w:rFonts w:hint="eastAsia" w:cs="宋体"/>
              </w:rPr>
            </w:pPr>
          </w:p>
        </w:tc>
      </w:tr>
      <w:tr w14:paraId="06177F1F">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tcBorders>
              <w:top w:val="single" w:color="auto" w:sz="8" w:space="0"/>
              <w:bottom w:val="single" w:color="auto" w:sz="4" w:space="0"/>
              <w:tl2br w:val="nil"/>
              <w:tr2bl w:val="nil"/>
            </w:tcBorders>
            <w:vAlign w:val="center"/>
          </w:tcPr>
          <w:p w14:paraId="5DD470C4">
            <w:pPr>
              <w:snapToGrid w:val="0"/>
              <w:spacing w:after="0" w:line="240" w:lineRule="auto"/>
              <w:rPr>
                <w:rFonts w:hint="eastAsia" w:cs="宋体"/>
              </w:rPr>
            </w:pPr>
            <w:r>
              <w:rPr>
                <w:rFonts w:hint="eastAsia" w:cs="宋体"/>
              </w:rPr>
              <w:t>1</w:t>
            </w:r>
          </w:p>
        </w:tc>
        <w:tc>
          <w:tcPr>
            <w:tcW w:w="3178" w:type="dxa"/>
            <w:gridSpan w:val="2"/>
            <w:tcBorders>
              <w:top w:val="single" w:color="auto" w:sz="4" w:space="0"/>
              <w:left w:val="single" w:color="auto" w:sz="4" w:space="0"/>
              <w:bottom w:val="single" w:color="auto" w:sz="4" w:space="0"/>
              <w:right w:val="single" w:color="auto" w:sz="4" w:space="0"/>
            </w:tcBorders>
            <w:vAlign w:val="center"/>
          </w:tcPr>
          <w:p w14:paraId="39F6F2B5">
            <w:pPr>
              <w:spacing w:after="0" w:line="240" w:lineRule="auto"/>
              <w:rPr>
                <w:rFonts w:hint="eastAsia" w:cs="宋体"/>
              </w:rPr>
            </w:pPr>
            <w:r>
              <w:rPr>
                <w:rFonts w:hint="eastAsia" w:cs="宋体"/>
              </w:rPr>
              <w:t>平面度</w:t>
            </w:r>
          </w:p>
        </w:tc>
        <w:tc>
          <w:tcPr>
            <w:tcW w:w="1885" w:type="dxa"/>
            <w:tcBorders>
              <w:top w:val="single" w:color="auto" w:sz="8" w:space="0"/>
              <w:bottom w:val="single" w:color="auto" w:sz="4" w:space="0"/>
              <w:tl2br w:val="nil"/>
              <w:tr2bl w:val="nil"/>
            </w:tcBorders>
            <w:vAlign w:val="center"/>
          </w:tcPr>
          <w:p w14:paraId="51C9EBFC">
            <w:pPr>
              <w:spacing w:after="0" w:line="240" w:lineRule="auto"/>
              <w:rPr>
                <w:rFonts w:hint="eastAsia" w:cs="宋体"/>
              </w:rPr>
            </w:pPr>
            <w:r>
              <w:rPr>
                <w:rFonts w:hint="eastAsia" w:cs="宋体"/>
              </w:rPr>
              <w:sym w:font="Wingdings 2" w:char="00A3"/>
            </w:r>
            <w:r>
              <w:rPr>
                <w:rFonts w:hint="eastAsia" w:cs="宋体"/>
              </w:rPr>
              <w:t>.</w:t>
            </w:r>
            <w:r>
              <w:rPr>
                <w:rFonts w:hint="eastAsia" w:cs="宋体"/>
              </w:rPr>
              <w:sym w:font="Wingdings 2" w:char="00A3"/>
            </w:r>
            <w:r>
              <w:rPr>
                <w:rFonts w:hint="eastAsia" w:cs="宋体"/>
              </w:rPr>
              <w:t>或</w:t>
            </w:r>
            <w:r>
              <w:rPr>
                <w:rFonts w:hint="eastAsia" w:cs="宋体"/>
              </w:rPr>
              <w:sym w:font="Wingdings 2" w:char="00A3"/>
            </w:r>
            <w:r>
              <w:rPr>
                <w:rFonts w:hint="eastAsia" w:cs="宋体"/>
              </w:rPr>
              <w:t>.</w:t>
            </w:r>
            <w:r>
              <w:rPr>
                <w:rFonts w:hint="eastAsia" w:cs="宋体"/>
              </w:rPr>
              <w:sym w:font="Wingdings 2" w:char="00A3"/>
            </w:r>
            <w:r>
              <w:rPr>
                <w:rFonts w:hint="eastAsia" w:cs="宋体"/>
              </w:rPr>
              <w:sym w:font="Wingdings 2" w:char="00A3"/>
            </w:r>
          </w:p>
        </w:tc>
        <w:tc>
          <w:tcPr>
            <w:tcW w:w="1741" w:type="dxa"/>
            <w:tcBorders>
              <w:top w:val="single" w:color="auto" w:sz="8" w:space="0"/>
              <w:bottom w:val="single" w:color="auto" w:sz="4" w:space="0"/>
              <w:tl2br w:val="nil"/>
              <w:tr2bl w:val="nil"/>
            </w:tcBorders>
            <w:vAlign w:val="center"/>
          </w:tcPr>
          <w:p w14:paraId="4A6F0168">
            <w:pPr>
              <w:spacing w:after="0" w:line="240" w:lineRule="auto"/>
              <w:rPr>
                <w:rFonts w:hint="eastAsia" w:cs="宋体"/>
              </w:rPr>
            </w:pPr>
            <w:r>
              <w:rPr>
                <w:rFonts w:hint="eastAsia" w:cs="宋体"/>
              </w:rPr>
              <w:sym w:font="Wingdings 2" w:char="00A3"/>
            </w:r>
            <w:r>
              <w:rPr>
                <w:rFonts w:hint="eastAsia" w:cs="宋体"/>
              </w:rPr>
              <w:t>或</w:t>
            </w:r>
            <w:r>
              <w:rPr>
                <w:rFonts w:hint="eastAsia" w:cs="宋体"/>
              </w:rPr>
              <w:sym w:font="Wingdings 2" w:char="00A3"/>
            </w:r>
            <w:r>
              <w:rPr>
                <w:rFonts w:hint="eastAsia" w:cs="宋体"/>
              </w:rPr>
              <w:t>.</w:t>
            </w:r>
            <w:r>
              <w:rPr>
                <w:rFonts w:hint="eastAsia" w:cs="宋体"/>
              </w:rPr>
              <w:sym w:font="Wingdings 2" w:char="00A3"/>
            </w:r>
          </w:p>
        </w:tc>
        <w:tc>
          <w:tcPr>
            <w:tcW w:w="1134" w:type="dxa"/>
            <w:tcBorders>
              <w:top w:val="single" w:color="auto" w:sz="8" w:space="0"/>
              <w:bottom w:val="single" w:color="auto" w:sz="4" w:space="0"/>
              <w:tl2br w:val="nil"/>
              <w:tr2bl w:val="nil"/>
            </w:tcBorders>
          </w:tcPr>
          <w:p w14:paraId="1F95CAF9">
            <w:pPr>
              <w:spacing w:after="0" w:line="240" w:lineRule="auto"/>
              <w:rPr>
                <w:rFonts w:hint="eastAsia" w:cs="宋体"/>
              </w:rPr>
            </w:pPr>
            <w:r>
              <w:rPr>
                <w:rFonts w:ascii="Times New Roman" w:hAnsi="Times New Roman" w:eastAsiaTheme="minorEastAsia"/>
              </w:rPr>
              <w:t>—</w:t>
            </w:r>
          </w:p>
        </w:tc>
        <w:tc>
          <w:tcPr>
            <w:tcW w:w="638" w:type="dxa"/>
            <w:tcBorders>
              <w:bottom w:val="single" w:color="auto" w:sz="4" w:space="0"/>
              <w:tl2br w:val="nil"/>
              <w:tr2bl w:val="nil"/>
            </w:tcBorders>
          </w:tcPr>
          <w:p w14:paraId="50988447">
            <w:pPr>
              <w:snapToGrid w:val="0"/>
              <w:spacing w:after="0" w:line="240" w:lineRule="auto"/>
              <w:rPr>
                <w:rFonts w:ascii="Times New Roman" w:hAnsi="Times New Roman" w:eastAsia="Times New Roman"/>
                <w:spacing w:val="-1"/>
              </w:rPr>
            </w:pPr>
            <w:r>
              <w:rPr>
                <w:rFonts w:ascii="Times New Roman" w:hAnsi="Times New Roman" w:eastAsiaTheme="minorEastAsia"/>
              </w:rPr>
              <w:t>—</w:t>
            </w:r>
          </w:p>
        </w:tc>
      </w:tr>
      <w:tr w14:paraId="1FF313EE">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tcBorders>
              <w:top w:val="single" w:color="auto" w:sz="4" w:space="0"/>
              <w:bottom w:val="single" w:color="auto" w:sz="4" w:space="0"/>
              <w:tl2br w:val="nil"/>
              <w:tr2bl w:val="nil"/>
            </w:tcBorders>
            <w:vAlign w:val="center"/>
          </w:tcPr>
          <w:p w14:paraId="4E748E3F">
            <w:pPr>
              <w:snapToGrid w:val="0"/>
              <w:spacing w:after="0" w:line="240" w:lineRule="auto"/>
              <w:rPr>
                <w:rFonts w:hint="eastAsia" w:cs="宋体"/>
              </w:rPr>
            </w:pPr>
            <w:r>
              <w:rPr>
                <w:rFonts w:hint="eastAsia" w:cs="宋体"/>
              </w:rPr>
              <w:t>2</w:t>
            </w:r>
          </w:p>
        </w:tc>
        <w:tc>
          <w:tcPr>
            <w:tcW w:w="3178" w:type="dxa"/>
            <w:gridSpan w:val="2"/>
            <w:tcBorders>
              <w:top w:val="single" w:color="auto" w:sz="4" w:space="0"/>
              <w:left w:val="single" w:color="auto" w:sz="4" w:space="0"/>
              <w:bottom w:val="single" w:color="auto" w:sz="4" w:space="0"/>
              <w:right w:val="single" w:color="auto" w:sz="4" w:space="0"/>
            </w:tcBorders>
            <w:vAlign w:val="center"/>
          </w:tcPr>
          <w:p w14:paraId="6881D363">
            <w:pPr>
              <w:spacing w:after="0" w:line="240" w:lineRule="auto"/>
              <w:rPr>
                <w:rFonts w:hint="eastAsia" w:cs="宋体"/>
              </w:rPr>
            </w:pPr>
            <w:r>
              <w:rPr>
                <w:rFonts w:hint="eastAsia" w:cs="宋体"/>
              </w:rPr>
              <w:t>圆脐直径</w:t>
            </w:r>
          </w:p>
        </w:tc>
        <w:tc>
          <w:tcPr>
            <w:tcW w:w="1885" w:type="dxa"/>
            <w:tcBorders>
              <w:top w:val="single" w:color="auto" w:sz="4" w:space="0"/>
              <w:bottom w:val="single" w:color="auto" w:sz="4" w:space="0"/>
              <w:tl2br w:val="nil"/>
              <w:tr2bl w:val="nil"/>
            </w:tcBorders>
            <w:vAlign w:val="center"/>
          </w:tcPr>
          <w:p w14:paraId="57976843">
            <w:pPr>
              <w:spacing w:after="0" w:line="240" w:lineRule="auto"/>
              <w:rPr>
                <w:rFonts w:hint="eastAsia" w:cs="宋体"/>
              </w:rPr>
            </w:pPr>
            <w:r>
              <w:rPr>
                <w:rFonts w:hint="eastAsia" w:cs="宋体"/>
              </w:rPr>
              <w:sym w:font="Wingdings 2" w:char="00A3"/>
            </w:r>
            <w:r>
              <w:rPr>
                <w:rFonts w:hint="eastAsia" w:cs="宋体"/>
              </w:rPr>
              <w:t>.</w:t>
            </w:r>
            <w:r>
              <w:rPr>
                <w:rFonts w:hint="eastAsia" w:cs="宋体"/>
              </w:rPr>
              <w:sym w:font="Wingdings 2" w:char="00A3"/>
            </w:r>
            <w:r>
              <w:rPr>
                <w:rFonts w:hint="eastAsia" w:cs="宋体"/>
              </w:rPr>
              <w:sym w:font="Wingdings 2" w:char="00A3"/>
            </w:r>
          </w:p>
        </w:tc>
        <w:tc>
          <w:tcPr>
            <w:tcW w:w="1741" w:type="dxa"/>
            <w:tcBorders>
              <w:top w:val="single" w:color="auto" w:sz="4" w:space="0"/>
              <w:bottom w:val="single" w:color="auto" w:sz="4" w:space="0"/>
              <w:tl2br w:val="nil"/>
              <w:tr2bl w:val="nil"/>
            </w:tcBorders>
            <w:vAlign w:val="center"/>
          </w:tcPr>
          <w:p w14:paraId="6687B05F">
            <w:pPr>
              <w:spacing w:after="0" w:line="240" w:lineRule="auto"/>
              <w:rPr>
                <w:rFonts w:hint="eastAsia" w:cs="宋体"/>
              </w:rPr>
            </w:pPr>
            <w:r>
              <w:rPr>
                <w:rFonts w:hint="eastAsia" w:cs="宋体"/>
              </w:rPr>
              <w:sym w:font="Wingdings 2" w:char="00A3"/>
            </w:r>
            <w:r>
              <w:rPr>
                <w:rFonts w:hint="eastAsia" w:cs="宋体"/>
              </w:rPr>
              <w:t>.</w:t>
            </w:r>
            <w:r>
              <w:rPr>
                <w:rFonts w:hint="eastAsia" w:cs="宋体"/>
              </w:rPr>
              <w:sym w:font="Wingdings 2" w:char="00A3"/>
            </w:r>
          </w:p>
        </w:tc>
        <w:tc>
          <w:tcPr>
            <w:tcW w:w="1134" w:type="dxa"/>
            <w:tcBorders>
              <w:top w:val="single" w:color="auto" w:sz="4" w:space="0"/>
              <w:bottom w:val="single" w:color="auto" w:sz="4" w:space="0"/>
              <w:tl2br w:val="nil"/>
              <w:tr2bl w:val="nil"/>
            </w:tcBorders>
            <w:vAlign w:val="center"/>
          </w:tcPr>
          <w:p w14:paraId="7E862B23">
            <w:pPr>
              <w:spacing w:after="0" w:line="240" w:lineRule="auto"/>
              <w:rPr>
                <w:rFonts w:hint="eastAsia" w:cs="宋体"/>
              </w:rPr>
            </w:pPr>
            <w:r>
              <w:rPr>
                <w:rFonts w:cs="宋体"/>
              </w:rPr>
              <w:t>m</w:t>
            </w:r>
            <w:r>
              <w:rPr>
                <w:rFonts w:hint="eastAsia" w:cs="宋体"/>
              </w:rPr>
              <w:t>m</w:t>
            </w:r>
          </w:p>
        </w:tc>
        <w:tc>
          <w:tcPr>
            <w:tcW w:w="638" w:type="dxa"/>
            <w:tcBorders>
              <w:top w:val="single" w:color="auto" w:sz="4" w:space="0"/>
              <w:bottom w:val="single" w:color="auto" w:sz="4" w:space="0"/>
              <w:tl2br w:val="nil"/>
              <w:tr2bl w:val="nil"/>
            </w:tcBorders>
          </w:tcPr>
          <w:p w14:paraId="7C31DCDD">
            <w:pPr>
              <w:snapToGrid w:val="0"/>
              <w:spacing w:after="0" w:line="240" w:lineRule="auto"/>
              <w:rPr>
                <w:rFonts w:ascii="Times New Roman" w:hAnsi="Times New Roman" w:eastAsiaTheme="minorEastAsia"/>
              </w:rPr>
            </w:pPr>
            <w:r>
              <w:rPr>
                <w:rFonts w:ascii="Times New Roman" w:hAnsi="Times New Roman" w:eastAsiaTheme="minorEastAsia"/>
              </w:rPr>
              <w:t>—</w:t>
            </w:r>
          </w:p>
        </w:tc>
      </w:tr>
      <w:tr w14:paraId="29687920">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tcBorders>
              <w:top w:val="single" w:color="auto" w:sz="4" w:space="0"/>
              <w:bottom w:val="single" w:color="auto" w:sz="4" w:space="0"/>
              <w:tl2br w:val="nil"/>
              <w:tr2bl w:val="nil"/>
            </w:tcBorders>
            <w:vAlign w:val="center"/>
          </w:tcPr>
          <w:p w14:paraId="4B505EDD">
            <w:pPr>
              <w:snapToGrid w:val="0"/>
              <w:spacing w:after="0" w:line="240" w:lineRule="auto"/>
              <w:rPr>
                <w:rFonts w:hint="eastAsia" w:cs="宋体"/>
              </w:rPr>
            </w:pPr>
            <w:r>
              <w:rPr>
                <w:rFonts w:hint="eastAsia" w:cs="宋体"/>
              </w:rPr>
              <w:t>3</w:t>
            </w:r>
          </w:p>
        </w:tc>
        <w:tc>
          <w:tcPr>
            <w:tcW w:w="3178" w:type="dxa"/>
            <w:gridSpan w:val="2"/>
            <w:tcBorders>
              <w:top w:val="single" w:color="auto" w:sz="4" w:space="0"/>
              <w:left w:val="single" w:color="auto" w:sz="4" w:space="0"/>
              <w:bottom w:val="single" w:color="auto" w:sz="4" w:space="0"/>
              <w:right w:val="single" w:color="auto" w:sz="4" w:space="0"/>
            </w:tcBorders>
            <w:vAlign w:val="center"/>
          </w:tcPr>
          <w:p w14:paraId="6554101C">
            <w:pPr>
              <w:spacing w:after="0" w:line="240" w:lineRule="auto"/>
              <w:rPr>
                <w:rFonts w:hint="eastAsia" w:cs="宋体"/>
              </w:rPr>
            </w:pPr>
            <w:r>
              <w:rPr>
                <w:rFonts w:hint="eastAsia" w:cs="宋体"/>
              </w:rPr>
              <w:t>圆脐的定位尺寸</w:t>
            </w:r>
          </w:p>
        </w:tc>
        <w:tc>
          <w:tcPr>
            <w:tcW w:w="1885" w:type="dxa"/>
            <w:tcBorders>
              <w:top w:val="single" w:color="auto" w:sz="4" w:space="0"/>
              <w:bottom w:val="single" w:color="auto" w:sz="4" w:space="0"/>
              <w:tl2br w:val="nil"/>
              <w:tr2bl w:val="nil"/>
            </w:tcBorders>
            <w:vAlign w:val="center"/>
          </w:tcPr>
          <w:p w14:paraId="64FAFB7B">
            <w:pPr>
              <w:spacing w:after="0" w:line="240" w:lineRule="auto"/>
              <w:rPr>
                <w:rFonts w:hint="eastAsia" w:cs="宋体"/>
              </w:rPr>
            </w:pPr>
            <w:r>
              <w:rPr>
                <w:rFonts w:hint="eastAsia" w:cs="宋体"/>
              </w:rPr>
              <w:sym w:font="Wingdings 2" w:char="00A3"/>
            </w:r>
            <w:r>
              <w:rPr>
                <w:rFonts w:hint="eastAsia" w:cs="宋体"/>
              </w:rPr>
              <w:t>.</w:t>
            </w:r>
            <w:r>
              <w:rPr>
                <w:rFonts w:hint="eastAsia" w:cs="宋体"/>
              </w:rPr>
              <w:sym w:font="Wingdings 2" w:char="00A3"/>
            </w:r>
            <w:r>
              <w:rPr>
                <w:rFonts w:hint="eastAsia" w:cs="宋体"/>
              </w:rPr>
              <w:sym w:font="Wingdings 2" w:char="00A3"/>
            </w:r>
          </w:p>
        </w:tc>
        <w:tc>
          <w:tcPr>
            <w:tcW w:w="1741" w:type="dxa"/>
            <w:tcBorders>
              <w:top w:val="single" w:color="auto" w:sz="4" w:space="0"/>
              <w:bottom w:val="single" w:color="auto" w:sz="4" w:space="0"/>
              <w:tl2br w:val="nil"/>
              <w:tr2bl w:val="nil"/>
            </w:tcBorders>
            <w:vAlign w:val="center"/>
          </w:tcPr>
          <w:p w14:paraId="0B8E7A73">
            <w:pPr>
              <w:spacing w:after="0" w:line="240" w:lineRule="auto"/>
              <w:rPr>
                <w:rFonts w:hint="eastAsia" w:cs="宋体"/>
              </w:rPr>
            </w:pPr>
            <w:r>
              <w:rPr>
                <w:rFonts w:hint="eastAsia" w:cs="宋体"/>
              </w:rPr>
              <w:sym w:font="Wingdings 2" w:char="00A3"/>
            </w:r>
            <w:r>
              <w:rPr>
                <w:rFonts w:hint="eastAsia" w:cs="宋体"/>
              </w:rPr>
              <w:t>.</w:t>
            </w:r>
            <w:r>
              <w:rPr>
                <w:rFonts w:hint="eastAsia" w:cs="宋体"/>
              </w:rPr>
              <w:sym w:font="Wingdings 2" w:char="00A3"/>
            </w:r>
          </w:p>
        </w:tc>
        <w:tc>
          <w:tcPr>
            <w:tcW w:w="1134" w:type="dxa"/>
            <w:tcBorders>
              <w:top w:val="single" w:color="auto" w:sz="4" w:space="0"/>
              <w:bottom w:val="single" w:color="auto" w:sz="4" w:space="0"/>
              <w:tl2br w:val="nil"/>
              <w:tr2bl w:val="nil"/>
            </w:tcBorders>
            <w:vAlign w:val="center"/>
          </w:tcPr>
          <w:p w14:paraId="73FC3C4E">
            <w:pPr>
              <w:spacing w:after="0" w:line="240" w:lineRule="auto"/>
              <w:rPr>
                <w:rFonts w:hint="eastAsia" w:cs="宋体"/>
              </w:rPr>
            </w:pPr>
            <w:r>
              <w:rPr>
                <w:rFonts w:cs="宋体"/>
              </w:rPr>
              <w:t>m</w:t>
            </w:r>
            <w:r>
              <w:rPr>
                <w:rFonts w:hint="eastAsia" w:cs="宋体"/>
              </w:rPr>
              <w:t>m</w:t>
            </w:r>
          </w:p>
        </w:tc>
        <w:tc>
          <w:tcPr>
            <w:tcW w:w="638" w:type="dxa"/>
            <w:tcBorders>
              <w:top w:val="single" w:color="auto" w:sz="4" w:space="0"/>
              <w:bottom w:val="single" w:color="auto" w:sz="4" w:space="0"/>
              <w:tl2br w:val="nil"/>
              <w:tr2bl w:val="nil"/>
            </w:tcBorders>
          </w:tcPr>
          <w:p w14:paraId="2EA274D2">
            <w:pPr>
              <w:snapToGrid w:val="0"/>
              <w:spacing w:after="0" w:line="240" w:lineRule="auto"/>
              <w:rPr>
                <w:rFonts w:hint="eastAsia"/>
              </w:rPr>
            </w:pPr>
            <w:r>
              <w:rPr>
                <w:rFonts w:ascii="Times New Roman" w:hAnsi="Times New Roman" w:eastAsiaTheme="minorEastAsia"/>
              </w:rPr>
              <w:t>—</w:t>
            </w:r>
          </w:p>
        </w:tc>
      </w:tr>
      <w:tr w14:paraId="0FEED1C8">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tcBorders>
              <w:top w:val="single" w:color="auto" w:sz="4" w:space="0"/>
              <w:tl2br w:val="nil"/>
              <w:tr2bl w:val="nil"/>
            </w:tcBorders>
            <w:vAlign w:val="center"/>
          </w:tcPr>
          <w:p w14:paraId="27FB9C7D">
            <w:pPr>
              <w:snapToGrid w:val="0"/>
              <w:spacing w:after="0" w:line="240" w:lineRule="auto"/>
              <w:rPr>
                <w:rFonts w:hint="eastAsia" w:cs="宋体"/>
              </w:rPr>
            </w:pPr>
            <w:r>
              <w:rPr>
                <w:rFonts w:hint="eastAsia" w:cs="宋体"/>
              </w:rPr>
              <w:t>3</w:t>
            </w:r>
          </w:p>
        </w:tc>
        <w:tc>
          <w:tcPr>
            <w:tcW w:w="3178" w:type="dxa"/>
            <w:gridSpan w:val="2"/>
            <w:tcBorders>
              <w:top w:val="single" w:color="auto" w:sz="4" w:space="0"/>
              <w:left w:val="single" w:color="auto" w:sz="4" w:space="0"/>
              <w:bottom w:val="single" w:color="auto" w:sz="4" w:space="0"/>
              <w:right w:val="single" w:color="auto" w:sz="4" w:space="0"/>
            </w:tcBorders>
            <w:vAlign w:val="center"/>
          </w:tcPr>
          <w:p w14:paraId="7AAF3568">
            <w:pPr>
              <w:spacing w:after="0" w:line="240" w:lineRule="auto"/>
              <w:rPr>
                <w:rFonts w:hint="eastAsia" w:cs="宋体"/>
              </w:rPr>
            </w:pPr>
            <w:r>
              <w:rPr>
                <w:rFonts w:hint="eastAsia" w:cs="宋体"/>
              </w:rPr>
              <w:t>高度尺寸</w:t>
            </w:r>
          </w:p>
        </w:tc>
        <w:tc>
          <w:tcPr>
            <w:tcW w:w="1885" w:type="dxa"/>
            <w:tcBorders>
              <w:top w:val="single" w:color="auto" w:sz="4" w:space="0"/>
              <w:tl2br w:val="nil"/>
              <w:tr2bl w:val="nil"/>
            </w:tcBorders>
            <w:vAlign w:val="center"/>
          </w:tcPr>
          <w:p w14:paraId="2EA0DA5B">
            <w:pPr>
              <w:spacing w:after="0" w:line="240" w:lineRule="auto"/>
              <w:rPr>
                <w:rFonts w:hint="eastAsia" w:cs="宋体"/>
              </w:rPr>
            </w:pPr>
            <w:r>
              <w:rPr>
                <w:rFonts w:hint="eastAsia" w:cs="宋体"/>
              </w:rPr>
              <w:sym w:font="Wingdings 2" w:char="00A3"/>
            </w:r>
            <w:r>
              <w:rPr>
                <w:rFonts w:hint="eastAsia" w:cs="宋体"/>
              </w:rPr>
              <w:t>.</w:t>
            </w:r>
            <w:r>
              <w:rPr>
                <w:rFonts w:hint="eastAsia" w:cs="宋体"/>
              </w:rPr>
              <w:sym w:font="Wingdings 2" w:char="00A3"/>
            </w:r>
            <w:r>
              <w:rPr>
                <w:rFonts w:hint="eastAsia" w:cs="宋体"/>
              </w:rPr>
              <w:sym w:font="Wingdings 2" w:char="00A3"/>
            </w:r>
          </w:p>
        </w:tc>
        <w:tc>
          <w:tcPr>
            <w:tcW w:w="1741" w:type="dxa"/>
            <w:tcBorders>
              <w:top w:val="single" w:color="auto" w:sz="4" w:space="0"/>
              <w:tl2br w:val="nil"/>
              <w:tr2bl w:val="nil"/>
            </w:tcBorders>
            <w:vAlign w:val="center"/>
          </w:tcPr>
          <w:p w14:paraId="6BE5AD66">
            <w:pPr>
              <w:spacing w:after="0" w:line="240" w:lineRule="auto"/>
              <w:rPr>
                <w:rFonts w:hint="eastAsia" w:cs="宋体"/>
              </w:rPr>
            </w:pPr>
            <w:r>
              <w:rPr>
                <w:rFonts w:hint="eastAsia" w:cs="宋体"/>
              </w:rPr>
              <w:sym w:font="Wingdings 2" w:char="00A3"/>
            </w:r>
            <w:r>
              <w:rPr>
                <w:rFonts w:hint="eastAsia" w:cs="宋体"/>
              </w:rPr>
              <w:t>.</w:t>
            </w:r>
            <w:r>
              <w:rPr>
                <w:rFonts w:hint="eastAsia" w:cs="宋体"/>
              </w:rPr>
              <w:sym w:font="Wingdings 2" w:char="00A3"/>
            </w:r>
          </w:p>
        </w:tc>
        <w:tc>
          <w:tcPr>
            <w:tcW w:w="1134" w:type="dxa"/>
            <w:tcBorders>
              <w:top w:val="single" w:color="auto" w:sz="4" w:space="0"/>
              <w:tl2br w:val="nil"/>
              <w:tr2bl w:val="nil"/>
            </w:tcBorders>
            <w:vAlign w:val="center"/>
          </w:tcPr>
          <w:p w14:paraId="653A01D0">
            <w:pPr>
              <w:spacing w:after="0" w:line="240" w:lineRule="auto"/>
              <w:rPr>
                <w:rFonts w:hint="eastAsia" w:cs="宋体"/>
              </w:rPr>
            </w:pPr>
            <w:r>
              <w:rPr>
                <w:rFonts w:cs="宋体"/>
              </w:rPr>
              <w:t>m</w:t>
            </w:r>
            <w:r>
              <w:rPr>
                <w:rFonts w:hint="eastAsia" w:cs="宋体"/>
              </w:rPr>
              <w:t>m</w:t>
            </w:r>
          </w:p>
        </w:tc>
        <w:tc>
          <w:tcPr>
            <w:tcW w:w="638" w:type="dxa"/>
            <w:tcBorders>
              <w:top w:val="single" w:color="auto" w:sz="4" w:space="0"/>
              <w:tl2br w:val="nil"/>
              <w:tr2bl w:val="nil"/>
            </w:tcBorders>
          </w:tcPr>
          <w:p w14:paraId="7D6467CB">
            <w:pPr>
              <w:spacing w:after="0" w:line="240" w:lineRule="auto"/>
              <w:rPr>
                <w:rFonts w:hint="eastAsia" w:cs="宋体"/>
              </w:rPr>
            </w:pPr>
            <w:r>
              <w:rPr>
                <w:rFonts w:ascii="Times New Roman" w:hAnsi="Times New Roman" w:eastAsiaTheme="minorEastAsia"/>
              </w:rPr>
              <w:t>—</w:t>
            </w:r>
          </w:p>
        </w:tc>
      </w:tr>
      <w:tr w14:paraId="7C4CB0F3">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tcBorders>
              <w:tl2br w:val="nil"/>
              <w:tr2bl w:val="nil"/>
            </w:tcBorders>
            <w:vAlign w:val="center"/>
          </w:tcPr>
          <w:p w14:paraId="57F2A305">
            <w:pPr>
              <w:snapToGrid w:val="0"/>
              <w:spacing w:after="0" w:line="240" w:lineRule="auto"/>
              <w:rPr>
                <w:rFonts w:hint="eastAsia" w:cs="宋体"/>
              </w:rPr>
            </w:pPr>
            <w:r>
              <w:rPr>
                <w:rFonts w:hint="eastAsia" w:cs="宋体"/>
              </w:rPr>
              <w:t>5</w:t>
            </w:r>
          </w:p>
        </w:tc>
        <w:tc>
          <w:tcPr>
            <w:tcW w:w="3178" w:type="dxa"/>
            <w:gridSpan w:val="2"/>
            <w:tcBorders>
              <w:top w:val="single" w:color="auto" w:sz="4" w:space="0"/>
              <w:left w:val="single" w:color="auto" w:sz="4" w:space="0"/>
              <w:bottom w:val="single" w:color="auto" w:sz="4" w:space="0"/>
              <w:right w:val="single" w:color="auto" w:sz="4" w:space="0"/>
            </w:tcBorders>
            <w:vAlign w:val="center"/>
          </w:tcPr>
          <w:p w14:paraId="1264EDF5">
            <w:pPr>
              <w:spacing w:after="0" w:line="240" w:lineRule="auto"/>
              <w:rPr>
                <w:rFonts w:hint="eastAsia" w:cs="宋体"/>
              </w:rPr>
            </w:pPr>
            <w:r>
              <w:rPr>
                <w:rFonts w:hint="eastAsia" w:cs="宋体"/>
              </w:rPr>
              <w:t>耐磨层厚度</w:t>
            </w:r>
          </w:p>
        </w:tc>
        <w:tc>
          <w:tcPr>
            <w:tcW w:w="1885" w:type="dxa"/>
            <w:tcBorders>
              <w:tl2br w:val="nil"/>
              <w:tr2bl w:val="nil"/>
            </w:tcBorders>
            <w:vAlign w:val="center"/>
          </w:tcPr>
          <w:p w14:paraId="45097C23">
            <w:pPr>
              <w:spacing w:after="0" w:line="240" w:lineRule="auto"/>
              <w:rPr>
                <w:rFonts w:hint="eastAsia" w:cs="宋体"/>
              </w:rPr>
            </w:pPr>
            <w:r>
              <w:rPr>
                <w:rFonts w:hint="eastAsia" w:cs="宋体"/>
              </w:rPr>
              <w:sym w:font="Wingdings 2" w:char="00A3"/>
            </w:r>
            <w:r>
              <w:rPr>
                <w:rFonts w:hint="eastAsia" w:cs="宋体"/>
              </w:rPr>
              <w:t>.</w:t>
            </w:r>
            <w:r>
              <w:rPr>
                <w:rFonts w:hint="eastAsia" w:cs="宋体"/>
              </w:rPr>
              <w:sym w:font="Wingdings 2" w:char="00A3"/>
            </w:r>
          </w:p>
        </w:tc>
        <w:tc>
          <w:tcPr>
            <w:tcW w:w="1741" w:type="dxa"/>
            <w:tcBorders>
              <w:tl2br w:val="nil"/>
              <w:tr2bl w:val="nil"/>
            </w:tcBorders>
            <w:vAlign w:val="center"/>
          </w:tcPr>
          <w:p w14:paraId="17EC2408">
            <w:pPr>
              <w:spacing w:after="0" w:line="240" w:lineRule="auto"/>
              <w:rPr>
                <w:rFonts w:hint="eastAsia" w:cs="宋体"/>
              </w:rPr>
            </w:pPr>
            <w:r>
              <w:rPr>
                <w:rFonts w:hint="eastAsia" w:cs="宋体"/>
              </w:rPr>
              <w:sym w:font="Wingdings 2" w:char="00A3"/>
            </w:r>
          </w:p>
        </w:tc>
        <w:tc>
          <w:tcPr>
            <w:tcW w:w="1134" w:type="dxa"/>
            <w:tcBorders>
              <w:tl2br w:val="nil"/>
              <w:tr2bl w:val="nil"/>
            </w:tcBorders>
            <w:vAlign w:val="center"/>
          </w:tcPr>
          <w:p w14:paraId="592F0E29">
            <w:pPr>
              <w:spacing w:after="0" w:line="240" w:lineRule="auto"/>
              <w:rPr>
                <w:rFonts w:hint="eastAsia" w:cs="宋体"/>
              </w:rPr>
            </w:pPr>
            <w:r>
              <w:rPr>
                <w:rFonts w:cs="宋体"/>
              </w:rPr>
              <w:t>m</w:t>
            </w:r>
            <w:r>
              <w:rPr>
                <w:rFonts w:hint="eastAsia" w:cs="宋体"/>
              </w:rPr>
              <w:t>m</w:t>
            </w:r>
          </w:p>
        </w:tc>
        <w:tc>
          <w:tcPr>
            <w:tcW w:w="638" w:type="dxa"/>
            <w:tcBorders>
              <w:tl2br w:val="nil"/>
              <w:tr2bl w:val="nil"/>
            </w:tcBorders>
          </w:tcPr>
          <w:p w14:paraId="7D3F3121">
            <w:pPr>
              <w:snapToGrid w:val="0"/>
              <w:spacing w:after="0" w:line="240" w:lineRule="auto"/>
              <w:rPr>
                <w:rFonts w:hint="eastAsia"/>
              </w:rPr>
            </w:pPr>
            <w:r>
              <w:rPr>
                <w:rFonts w:ascii="Times New Roman" w:hAnsi="Times New Roman" w:eastAsiaTheme="minorEastAsia"/>
              </w:rPr>
              <w:t>—</w:t>
            </w:r>
          </w:p>
        </w:tc>
      </w:tr>
      <w:tr w14:paraId="0ABCC647">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tcBorders>
              <w:tl2br w:val="nil"/>
              <w:tr2bl w:val="nil"/>
            </w:tcBorders>
            <w:vAlign w:val="center"/>
          </w:tcPr>
          <w:p w14:paraId="2D6F5E3D">
            <w:pPr>
              <w:snapToGrid w:val="0"/>
              <w:spacing w:after="0" w:line="240" w:lineRule="auto"/>
              <w:rPr>
                <w:rFonts w:hint="eastAsia" w:cs="宋体"/>
              </w:rPr>
            </w:pPr>
            <w:r>
              <w:rPr>
                <w:rFonts w:hint="eastAsia" w:cs="宋体"/>
              </w:rPr>
              <w:t>6</w:t>
            </w:r>
          </w:p>
        </w:tc>
        <w:tc>
          <w:tcPr>
            <w:tcW w:w="3178" w:type="dxa"/>
            <w:gridSpan w:val="2"/>
            <w:tcBorders>
              <w:top w:val="single" w:color="auto" w:sz="4" w:space="0"/>
              <w:left w:val="single" w:color="auto" w:sz="4" w:space="0"/>
              <w:bottom w:val="single" w:color="auto" w:sz="4" w:space="0"/>
              <w:right w:val="single" w:color="auto" w:sz="4" w:space="0"/>
            </w:tcBorders>
            <w:vAlign w:val="center"/>
          </w:tcPr>
          <w:p w14:paraId="247F1EFB">
            <w:pPr>
              <w:spacing w:after="0" w:line="240" w:lineRule="auto"/>
              <w:rPr>
                <w:rFonts w:hint="eastAsia" w:cs="宋体"/>
              </w:rPr>
            </w:pPr>
            <w:r>
              <w:rPr>
                <w:rFonts w:hint="eastAsia" w:cs="宋体"/>
              </w:rPr>
              <w:t>产品摩擦系数</w:t>
            </w:r>
          </w:p>
        </w:tc>
        <w:tc>
          <w:tcPr>
            <w:tcW w:w="1885" w:type="dxa"/>
            <w:tcBorders>
              <w:tl2br w:val="nil"/>
              <w:tr2bl w:val="nil"/>
            </w:tcBorders>
            <w:vAlign w:val="center"/>
          </w:tcPr>
          <w:p w14:paraId="3BD44E56">
            <w:pPr>
              <w:spacing w:after="0" w:line="240" w:lineRule="auto"/>
              <w:rPr>
                <w:rFonts w:hint="eastAsia" w:cs="宋体"/>
              </w:rPr>
            </w:pPr>
            <w:r>
              <w:rPr>
                <w:rFonts w:hint="eastAsia" w:cs="宋体"/>
              </w:rPr>
              <w:sym w:font="Wingdings 2" w:char="00A3"/>
            </w:r>
            <w:r>
              <w:rPr>
                <w:rFonts w:hint="eastAsia" w:cs="宋体"/>
              </w:rPr>
              <w:t>.</w:t>
            </w:r>
            <w:r>
              <w:rPr>
                <w:rFonts w:hint="eastAsia" w:cs="宋体"/>
              </w:rPr>
              <w:sym w:font="Wingdings 2" w:char="00A3"/>
            </w:r>
            <w:r>
              <w:rPr>
                <w:rFonts w:hint="eastAsia" w:cs="宋体"/>
              </w:rPr>
              <w:sym w:font="Wingdings 2" w:char="00A3"/>
            </w:r>
            <w:r>
              <w:rPr>
                <w:rFonts w:hint="eastAsia" w:cs="宋体"/>
              </w:rPr>
              <w:sym w:font="Wingdings 2" w:char="00A3"/>
            </w:r>
          </w:p>
        </w:tc>
        <w:tc>
          <w:tcPr>
            <w:tcW w:w="1741" w:type="dxa"/>
            <w:tcBorders>
              <w:tl2br w:val="nil"/>
              <w:tr2bl w:val="nil"/>
            </w:tcBorders>
            <w:vAlign w:val="center"/>
          </w:tcPr>
          <w:p w14:paraId="5ACE1A33">
            <w:pPr>
              <w:spacing w:after="0" w:line="240" w:lineRule="auto"/>
              <w:rPr>
                <w:rFonts w:hint="eastAsia" w:cs="宋体"/>
              </w:rPr>
            </w:pPr>
            <w:r>
              <w:rPr>
                <w:rFonts w:hint="eastAsia" w:cs="宋体"/>
              </w:rPr>
              <w:sym w:font="Wingdings 2" w:char="00A3"/>
            </w:r>
            <w:r>
              <w:rPr>
                <w:rFonts w:hint="eastAsia" w:cs="宋体"/>
              </w:rPr>
              <w:t>.</w:t>
            </w:r>
            <w:r>
              <w:rPr>
                <w:rFonts w:hint="eastAsia" w:cs="宋体"/>
              </w:rPr>
              <w:sym w:font="Wingdings 2" w:char="00A3"/>
            </w:r>
            <w:r>
              <w:rPr>
                <w:rFonts w:hint="eastAsia" w:cs="宋体"/>
              </w:rPr>
              <w:sym w:font="Wingdings 2" w:char="00A3"/>
            </w:r>
          </w:p>
        </w:tc>
        <w:tc>
          <w:tcPr>
            <w:tcW w:w="1134" w:type="dxa"/>
            <w:tcBorders>
              <w:tl2br w:val="nil"/>
              <w:tr2bl w:val="nil"/>
            </w:tcBorders>
          </w:tcPr>
          <w:p w14:paraId="2FCFF204">
            <w:pPr>
              <w:spacing w:after="0" w:line="240" w:lineRule="auto"/>
              <w:rPr>
                <w:rFonts w:hint="eastAsia" w:cs="宋体"/>
              </w:rPr>
            </w:pPr>
            <w:r>
              <w:rPr>
                <w:rFonts w:ascii="Times New Roman" w:hAnsi="Times New Roman" w:eastAsiaTheme="minorEastAsia"/>
              </w:rPr>
              <w:t>—</w:t>
            </w:r>
          </w:p>
        </w:tc>
        <w:tc>
          <w:tcPr>
            <w:tcW w:w="638" w:type="dxa"/>
            <w:tcBorders>
              <w:tl2br w:val="nil"/>
              <w:tr2bl w:val="nil"/>
            </w:tcBorders>
          </w:tcPr>
          <w:p w14:paraId="578454F9">
            <w:pPr>
              <w:snapToGrid w:val="0"/>
              <w:spacing w:after="0" w:line="240" w:lineRule="auto"/>
              <w:rPr>
                <w:rFonts w:ascii="Times New Roman" w:hAnsi="Times New Roman" w:eastAsiaTheme="minorEastAsia"/>
              </w:rPr>
            </w:pPr>
            <w:r>
              <w:rPr>
                <w:rFonts w:ascii="Times New Roman" w:hAnsi="Times New Roman" w:eastAsiaTheme="minorEastAsia"/>
              </w:rPr>
              <w:t>—</w:t>
            </w:r>
          </w:p>
        </w:tc>
      </w:tr>
      <w:tr w14:paraId="27502A8E">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tcBorders>
              <w:bottom w:val="single" w:color="auto" w:sz="4" w:space="0"/>
              <w:tl2br w:val="nil"/>
              <w:tr2bl w:val="nil"/>
            </w:tcBorders>
            <w:vAlign w:val="center"/>
          </w:tcPr>
          <w:p w14:paraId="2847CB00">
            <w:pPr>
              <w:snapToGrid w:val="0"/>
              <w:spacing w:after="0" w:line="240" w:lineRule="auto"/>
              <w:rPr>
                <w:rFonts w:hint="eastAsia" w:cs="宋体"/>
              </w:rPr>
            </w:pPr>
            <w:r>
              <w:rPr>
                <w:rFonts w:hint="eastAsia" w:cs="宋体"/>
              </w:rPr>
              <w:t>7</w:t>
            </w:r>
          </w:p>
        </w:tc>
        <w:tc>
          <w:tcPr>
            <w:tcW w:w="3178" w:type="dxa"/>
            <w:gridSpan w:val="2"/>
            <w:tcBorders>
              <w:top w:val="single" w:color="auto" w:sz="4" w:space="0"/>
              <w:left w:val="single" w:color="auto" w:sz="4" w:space="0"/>
              <w:bottom w:val="single" w:color="auto" w:sz="4" w:space="0"/>
              <w:right w:val="single" w:color="auto" w:sz="4" w:space="0"/>
            </w:tcBorders>
            <w:vAlign w:val="center"/>
          </w:tcPr>
          <w:p w14:paraId="65437D43">
            <w:pPr>
              <w:spacing w:after="0" w:line="240" w:lineRule="auto"/>
              <w:rPr>
                <w:rFonts w:hint="eastAsia" w:cs="宋体"/>
              </w:rPr>
            </w:pPr>
            <w:r>
              <w:rPr>
                <w:rFonts w:hint="eastAsia" w:cs="宋体"/>
              </w:rPr>
              <w:t>材料摩擦系数</w:t>
            </w:r>
          </w:p>
        </w:tc>
        <w:tc>
          <w:tcPr>
            <w:tcW w:w="1885" w:type="dxa"/>
            <w:tcBorders>
              <w:bottom w:val="single" w:color="auto" w:sz="4" w:space="0"/>
              <w:tl2br w:val="nil"/>
              <w:tr2bl w:val="nil"/>
            </w:tcBorders>
            <w:vAlign w:val="center"/>
          </w:tcPr>
          <w:p w14:paraId="6929715E">
            <w:pPr>
              <w:spacing w:after="0" w:line="240" w:lineRule="auto"/>
              <w:rPr>
                <w:rFonts w:hint="eastAsia" w:cs="宋体"/>
              </w:rPr>
            </w:pPr>
            <w:r>
              <w:rPr>
                <w:rFonts w:hint="eastAsia" w:cs="宋体"/>
              </w:rPr>
              <w:sym w:font="Wingdings 2" w:char="00A3"/>
            </w:r>
            <w:r>
              <w:rPr>
                <w:rFonts w:hint="eastAsia" w:cs="宋体"/>
              </w:rPr>
              <w:t>.</w:t>
            </w:r>
            <w:r>
              <w:rPr>
                <w:rFonts w:hint="eastAsia" w:cs="宋体"/>
              </w:rPr>
              <w:sym w:font="Wingdings 2" w:char="00A3"/>
            </w:r>
            <w:r>
              <w:rPr>
                <w:rFonts w:hint="eastAsia" w:cs="宋体"/>
              </w:rPr>
              <w:sym w:font="Wingdings 2" w:char="00A3"/>
            </w:r>
            <w:r>
              <w:rPr>
                <w:rFonts w:hint="eastAsia" w:cs="宋体"/>
              </w:rPr>
              <w:sym w:font="Wingdings 2" w:char="00A3"/>
            </w:r>
          </w:p>
        </w:tc>
        <w:tc>
          <w:tcPr>
            <w:tcW w:w="1741" w:type="dxa"/>
            <w:tcBorders>
              <w:bottom w:val="single" w:color="auto" w:sz="4" w:space="0"/>
              <w:tl2br w:val="nil"/>
              <w:tr2bl w:val="nil"/>
            </w:tcBorders>
            <w:vAlign w:val="center"/>
          </w:tcPr>
          <w:p w14:paraId="75EF10EA">
            <w:pPr>
              <w:spacing w:after="0" w:line="240" w:lineRule="auto"/>
              <w:rPr>
                <w:rFonts w:hint="eastAsia" w:cs="宋体"/>
              </w:rPr>
            </w:pPr>
            <w:r>
              <w:rPr>
                <w:rFonts w:hint="eastAsia" w:cs="宋体"/>
              </w:rPr>
              <w:sym w:font="Wingdings 2" w:char="00A3"/>
            </w:r>
            <w:r>
              <w:rPr>
                <w:rFonts w:hint="eastAsia" w:cs="宋体"/>
              </w:rPr>
              <w:t>.</w:t>
            </w:r>
            <w:r>
              <w:rPr>
                <w:rFonts w:hint="eastAsia" w:cs="宋体"/>
              </w:rPr>
              <w:sym w:font="Wingdings 2" w:char="00A3"/>
            </w:r>
            <w:r>
              <w:rPr>
                <w:rFonts w:hint="eastAsia" w:cs="宋体"/>
              </w:rPr>
              <w:sym w:font="Wingdings 2" w:char="00A3"/>
            </w:r>
          </w:p>
        </w:tc>
        <w:tc>
          <w:tcPr>
            <w:tcW w:w="1134" w:type="dxa"/>
            <w:tcBorders>
              <w:bottom w:val="single" w:color="auto" w:sz="4" w:space="0"/>
              <w:tl2br w:val="nil"/>
              <w:tr2bl w:val="nil"/>
            </w:tcBorders>
          </w:tcPr>
          <w:p w14:paraId="6F68E52E">
            <w:pPr>
              <w:spacing w:after="0" w:line="240" w:lineRule="auto"/>
              <w:rPr>
                <w:rFonts w:hint="eastAsia" w:cs="宋体"/>
              </w:rPr>
            </w:pPr>
            <w:r>
              <w:rPr>
                <w:rFonts w:ascii="Times New Roman" w:hAnsi="Times New Roman" w:eastAsiaTheme="minorEastAsia"/>
              </w:rPr>
              <w:t>—</w:t>
            </w:r>
          </w:p>
        </w:tc>
        <w:tc>
          <w:tcPr>
            <w:tcW w:w="638" w:type="dxa"/>
            <w:tcBorders>
              <w:bottom w:val="single" w:color="auto" w:sz="4" w:space="0"/>
              <w:tl2br w:val="nil"/>
              <w:tr2bl w:val="nil"/>
            </w:tcBorders>
          </w:tcPr>
          <w:p w14:paraId="262CFF70">
            <w:pPr>
              <w:snapToGrid w:val="0"/>
              <w:spacing w:after="0" w:line="240" w:lineRule="auto"/>
              <w:rPr>
                <w:rFonts w:ascii="Times New Roman" w:hAnsi="Times New Roman" w:eastAsiaTheme="minorEastAsia"/>
              </w:rPr>
            </w:pPr>
            <w:r>
              <w:rPr>
                <w:rFonts w:ascii="Times New Roman" w:hAnsi="Times New Roman" w:eastAsiaTheme="minorEastAsia"/>
              </w:rPr>
              <w:t>—</w:t>
            </w:r>
          </w:p>
        </w:tc>
      </w:tr>
      <w:tr w14:paraId="6FCF8EBB">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vMerge w:val="restart"/>
            <w:tcBorders>
              <w:top w:val="single" w:color="auto" w:sz="4" w:space="0"/>
              <w:bottom w:val="single" w:color="auto" w:sz="4" w:space="0"/>
              <w:tl2br w:val="nil"/>
              <w:tr2bl w:val="nil"/>
            </w:tcBorders>
            <w:vAlign w:val="center"/>
          </w:tcPr>
          <w:p w14:paraId="4DE9DB24">
            <w:pPr>
              <w:snapToGrid w:val="0"/>
              <w:spacing w:after="0" w:line="240" w:lineRule="auto"/>
              <w:rPr>
                <w:rFonts w:hint="eastAsia" w:cs="宋体"/>
              </w:rPr>
            </w:pPr>
            <w:r>
              <w:rPr>
                <w:rFonts w:hint="eastAsia" w:cs="宋体"/>
              </w:rPr>
              <w:t>8</w:t>
            </w:r>
          </w:p>
        </w:tc>
        <w:tc>
          <w:tcPr>
            <w:tcW w:w="913" w:type="dxa"/>
            <w:vMerge w:val="restart"/>
            <w:tcBorders>
              <w:top w:val="single" w:color="auto" w:sz="4" w:space="0"/>
              <w:left w:val="single" w:color="auto" w:sz="4" w:space="0"/>
              <w:bottom w:val="single" w:color="auto" w:sz="4" w:space="0"/>
              <w:right w:val="single" w:color="auto" w:sz="4" w:space="0"/>
            </w:tcBorders>
            <w:vAlign w:val="center"/>
          </w:tcPr>
          <w:p w14:paraId="1F88C694">
            <w:pPr>
              <w:spacing w:after="0" w:line="240" w:lineRule="auto"/>
              <w:rPr>
                <w:rFonts w:hint="eastAsia" w:cs="宋体"/>
              </w:rPr>
            </w:pPr>
            <w:r>
              <w:rPr>
                <w:rFonts w:hint="eastAsia" w:cs="宋体"/>
              </w:rPr>
              <w:t>磨损量</w:t>
            </w:r>
          </w:p>
        </w:tc>
        <w:tc>
          <w:tcPr>
            <w:tcW w:w="2265" w:type="dxa"/>
            <w:tcBorders>
              <w:top w:val="single" w:color="auto" w:sz="4" w:space="0"/>
              <w:left w:val="single" w:color="auto" w:sz="4" w:space="0"/>
              <w:bottom w:val="single" w:color="auto" w:sz="4" w:space="0"/>
              <w:right w:val="single" w:color="auto" w:sz="4" w:space="0"/>
            </w:tcBorders>
            <w:vAlign w:val="center"/>
          </w:tcPr>
          <w:p w14:paraId="32BE25AE">
            <w:pPr>
              <w:spacing w:after="0" w:line="240" w:lineRule="auto"/>
              <w:rPr>
                <w:rFonts w:hint="eastAsia" w:cs="宋体"/>
              </w:rPr>
            </w:pPr>
            <w:r>
              <w:rPr>
                <w:rFonts w:hint="eastAsia" w:cs="宋体"/>
              </w:rPr>
              <w:t>对体</w:t>
            </w:r>
          </w:p>
        </w:tc>
        <w:tc>
          <w:tcPr>
            <w:tcW w:w="1885" w:type="dxa"/>
            <w:tcBorders>
              <w:top w:val="single" w:color="auto" w:sz="4" w:space="0"/>
              <w:bottom w:val="single" w:color="auto" w:sz="4" w:space="0"/>
              <w:tl2br w:val="nil"/>
              <w:tr2bl w:val="nil"/>
            </w:tcBorders>
            <w:vAlign w:val="center"/>
          </w:tcPr>
          <w:p w14:paraId="5D36CEB7">
            <w:pPr>
              <w:spacing w:after="0" w:line="240" w:lineRule="auto"/>
              <w:rPr>
                <w:rFonts w:hint="eastAsia" w:cs="宋体"/>
              </w:rPr>
            </w:pPr>
            <w:r>
              <w:rPr>
                <w:rFonts w:hint="eastAsia" w:cs="宋体"/>
              </w:rPr>
              <w:sym w:font="Wingdings 2" w:char="00A3"/>
            </w:r>
          </w:p>
        </w:tc>
        <w:tc>
          <w:tcPr>
            <w:tcW w:w="1741" w:type="dxa"/>
            <w:tcBorders>
              <w:top w:val="single" w:color="auto" w:sz="4" w:space="0"/>
              <w:bottom w:val="single" w:color="auto" w:sz="4" w:space="0"/>
              <w:tl2br w:val="nil"/>
              <w:tr2bl w:val="nil"/>
            </w:tcBorders>
            <w:vAlign w:val="center"/>
          </w:tcPr>
          <w:p w14:paraId="1AA5301A">
            <w:pPr>
              <w:spacing w:after="0" w:line="240" w:lineRule="auto"/>
              <w:rPr>
                <w:rFonts w:hint="eastAsia" w:cs="宋体"/>
              </w:rPr>
            </w:pPr>
            <w:r>
              <w:rPr>
                <w:rFonts w:hint="eastAsia" w:cs="宋体"/>
              </w:rPr>
              <w:sym w:font="Wingdings 2" w:char="00A3"/>
            </w:r>
          </w:p>
        </w:tc>
        <w:tc>
          <w:tcPr>
            <w:tcW w:w="1134" w:type="dxa"/>
            <w:tcBorders>
              <w:top w:val="single" w:color="auto" w:sz="4" w:space="0"/>
              <w:bottom w:val="single" w:color="auto" w:sz="4" w:space="0"/>
              <w:tl2br w:val="nil"/>
              <w:tr2bl w:val="nil"/>
            </w:tcBorders>
          </w:tcPr>
          <w:p w14:paraId="4E332551">
            <w:pPr>
              <w:spacing w:after="0" w:line="240" w:lineRule="auto"/>
              <w:rPr>
                <w:rFonts w:hint="eastAsia" w:cs="宋体"/>
              </w:rPr>
            </w:pPr>
            <w:r>
              <w:rPr>
                <w:rFonts w:hint="eastAsia" w:cs="宋体"/>
              </w:rPr>
              <w:t>cm</w:t>
            </w:r>
            <w:r>
              <w:rPr>
                <w:rFonts w:hint="eastAsia" w:cs="宋体"/>
                <w:vertAlign w:val="superscript"/>
              </w:rPr>
              <w:t>3</w:t>
            </w:r>
            <w:r>
              <w:rPr>
                <w:rFonts w:hint="eastAsia" w:cs="宋体"/>
              </w:rPr>
              <w:t>/(N·m)</w:t>
            </w:r>
          </w:p>
        </w:tc>
        <w:tc>
          <w:tcPr>
            <w:tcW w:w="638" w:type="dxa"/>
            <w:tcBorders>
              <w:top w:val="single" w:color="auto" w:sz="4" w:space="0"/>
              <w:bottom w:val="single" w:color="auto" w:sz="4" w:space="0"/>
              <w:tl2br w:val="nil"/>
              <w:tr2bl w:val="nil"/>
            </w:tcBorders>
          </w:tcPr>
          <w:p w14:paraId="1B2B8665">
            <w:pPr>
              <w:snapToGrid w:val="0"/>
              <w:spacing w:after="0" w:line="240" w:lineRule="auto"/>
              <w:rPr>
                <w:rFonts w:ascii="Times New Roman" w:hAnsi="Times New Roman" w:eastAsiaTheme="minorEastAsia"/>
              </w:rPr>
            </w:pPr>
            <w:r>
              <w:rPr>
                <w:rFonts w:ascii="Times New Roman" w:hAnsi="Times New Roman" w:eastAsiaTheme="minorEastAsia"/>
              </w:rPr>
              <w:t>—</w:t>
            </w:r>
          </w:p>
        </w:tc>
      </w:tr>
      <w:tr w14:paraId="27C76BEE">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vMerge w:val="continue"/>
            <w:tcBorders>
              <w:top w:val="single" w:color="auto" w:sz="4" w:space="0"/>
              <w:tl2br w:val="nil"/>
              <w:tr2bl w:val="nil"/>
            </w:tcBorders>
            <w:vAlign w:val="center"/>
          </w:tcPr>
          <w:p w14:paraId="723606DF">
            <w:pPr>
              <w:snapToGrid w:val="0"/>
              <w:spacing w:after="0" w:line="240" w:lineRule="auto"/>
              <w:rPr>
                <w:rFonts w:hint="eastAsia" w:cs="宋体"/>
              </w:rPr>
            </w:pPr>
          </w:p>
        </w:tc>
        <w:tc>
          <w:tcPr>
            <w:tcW w:w="913" w:type="dxa"/>
            <w:vMerge w:val="continue"/>
            <w:tcBorders>
              <w:top w:val="single" w:color="auto" w:sz="4" w:space="0"/>
              <w:left w:val="single" w:color="auto" w:sz="4" w:space="0"/>
              <w:bottom w:val="single" w:color="auto" w:sz="4" w:space="0"/>
              <w:right w:val="single" w:color="auto" w:sz="4" w:space="0"/>
            </w:tcBorders>
            <w:vAlign w:val="center"/>
          </w:tcPr>
          <w:p w14:paraId="1DB284B0">
            <w:pPr>
              <w:spacing w:after="0" w:line="240" w:lineRule="auto"/>
              <w:rPr>
                <w:rFonts w:hint="eastAsia" w:cs="宋体"/>
              </w:rPr>
            </w:pPr>
          </w:p>
        </w:tc>
        <w:tc>
          <w:tcPr>
            <w:tcW w:w="2265" w:type="dxa"/>
            <w:tcBorders>
              <w:top w:val="single" w:color="auto" w:sz="4" w:space="0"/>
              <w:left w:val="single" w:color="auto" w:sz="4" w:space="0"/>
              <w:bottom w:val="single" w:color="auto" w:sz="4" w:space="0"/>
              <w:right w:val="single" w:color="auto" w:sz="4" w:space="0"/>
            </w:tcBorders>
            <w:vAlign w:val="center"/>
          </w:tcPr>
          <w:p w14:paraId="2D7A52B9">
            <w:pPr>
              <w:spacing w:after="0" w:line="240" w:lineRule="auto"/>
              <w:rPr>
                <w:rFonts w:hint="eastAsia" w:cs="宋体"/>
              </w:rPr>
            </w:pPr>
            <w:r>
              <w:rPr>
                <w:rFonts w:hint="eastAsia" w:cs="宋体"/>
              </w:rPr>
              <w:t>本体</w:t>
            </w:r>
          </w:p>
        </w:tc>
        <w:tc>
          <w:tcPr>
            <w:tcW w:w="1885" w:type="dxa"/>
            <w:tcBorders>
              <w:top w:val="single" w:color="auto" w:sz="4" w:space="0"/>
              <w:tl2br w:val="nil"/>
              <w:tr2bl w:val="nil"/>
            </w:tcBorders>
            <w:vAlign w:val="center"/>
          </w:tcPr>
          <w:p w14:paraId="64990829">
            <w:pPr>
              <w:spacing w:after="0" w:line="240" w:lineRule="auto"/>
              <w:rPr>
                <w:rFonts w:hint="eastAsia" w:cs="宋体"/>
              </w:rPr>
            </w:pPr>
            <w:r>
              <w:rPr>
                <w:rFonts w:hint="eastAsia" w:cs="宋体"/>
              </w:rPr>
              <w:sym w:font="Wingdings 2" w:char="00A3"/>
            </w:r>
          </w:p>
        </w:tc>
        <w:tc>
          <w:tcPr>
            <w:tcW w:w="1741" w:type="dxa"/>
            <w:tcBorders>
              <w:top w:val="single" w:color="auto" w:sz="4" w:space="0"/>
              <w:tl2br w:val="nil"/>
              <w:tr2bl w:val="nil"/>
            </w:tcBorders>
            <w:vAlign w:val="center"/>
          </w:tcPr>
          <w:p w14:paraId="5DDAFDE3">
            <w:pPr>
              <w:spacing w:after="0" w:line="240" w:lineRule="auto"/>
              <w:rPr>
                <w:rFonts w:hint="eastAsia" w:cs="宋体"/>
              </w:rPr>
            </w:pPr>
            <w:r>
              <w:rPr>
                <w:rFonts w:hint="eastAsia" w:cs="宋体"/>
              </w:rPr>
              <w:sym w:font="Wingdings 2" w:char="00A3"/>
            </w:r>
          </w:p>
        </w:tc>
        <w:tc>
          <w:tcPr>
            <w:tcW w:w="1134" w:type="dxa"/>
            <w:tcBorders>
              <w:top w:val="single" w:color="auto" w:sz="4" w:space="0"/>
              <w:tl2br w:val="nil"/>
              <w:tr2bl w:val="nil"/>
            </w:tcBorders>
          </w:tcPr>
          <w:p w14:paraId="354AC402">
            <w:pPr>
              <w:spacing w:after="0" w:line="240" w:lineRule="auto"/>
              <w:rPr>
                <w:rFonts w:hint="eastAsia" w:cs="宋体"/>
              </w:rPr>
            </w:pPr>
            <w:r>
              <w:rPr>
                <w:rFonts w:hint="eastAsia" w:cs="宋体"/>
              </w:rPr>
              <w:t>cm</w:t>
            </w:r>
            <w:r>
              <w:rPr>
                <w:rFonts w:hint="eastAsia" w:cs="宋体"/>
                <w:vertAlign w:val="superscript"/>
              </w:rPr>
              <w:t>3</w:t>
            </w:r>
            <w:r>
              <w:rPr>
                <w:rFonts w:hint="eastAsia" w:cs="宋体"/>
              </w:rPr>
              <w:t>/(N·m)</w:t>
            </w:r>
          </w:p>
        </w:tc>
        <w:tc>
          <w:tcPr>
            <w:tcW w:w="638" w:type="dxa"/>
            <w:tcBorders>
              <w:top w:val="single" w:color="auto" w:sz="4" w:space="0"/>
              <w:tl2br w:val="nil"/>
              <w:tr2bl w:val="nil"/>
            </w:tcBorders>
          </w:tcPr>
          <w:p w14:paraId="104E52B4">
            <w:pPr>
              <w:snapToGrid w:val="0"/>
              <w:spacing w:after="0" w:line="240" w:lineRule="auto"/>
              <w:rPr>
                <w:rFonts w:ascii="Times New Roman" w:hAnsi="Times New Roman" w:eastAsiaTheme="minorEastAsia"/>
              </w:rPr>
            </w:pPr>
            <w:r>
              <w:rPr>
                <w:rFonts w:ascii="Times New Roman" w:hAnsi="Times New Roman" w:eastAsiaTheme="minorEastAsia"/>
              </w:rPr>
              <w:t>—</w:t>
            </w:r>
          </w:p>
        </w:tc>
      </w:tr>
      <w:tr w14:paraId="43E93D96">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tcBorders>
              <w:tl2br w:val="nil"/>
              <w:tr2bl w:val="nil"/>
            </w:tcBorders>
            <w:vAlign w:val="center"/>
          </w:tcPr>
          <w:p w14:paraId="75612697">
            <w:pPr>
              <w:snapToGrid w:val="0"/>
              <w:spacing w:after="0" w:line="240" w:lineRule="auto"/>
              <w:rPr>
                <w:rFonts w:hint="eastAsia" w:cs="宋体"/>
              </w:rPr>
            </w:pPr>
            <w:r>
              <w:rPr>
                <w:rFonts w:hint="eastAsia" w:cs="宋体"/>
              </w:rPr>
              <w:t>9</w:t>
            </w:r>
          </w:p>
        </w:tc>
        <w:tc>
          <w:tcPr>
            <w:tcW w:w="3178" w:type="dxa"/>
            <w:gridSpan w:val="2"/>
            <w:tcBorders>
              <w:left w:val="single" w:color="auto" w:sz="4" w:space="0"/>
              <w:right w:val="single" w:color="auto" w:sz="4" w:space="0"/>
            </w:tcBorders>
            <w:vAlign w:val="center"/>
          </w:tcPr>
          <w:p w14:paraId="2B127188">
            <w:pPr>
              <w:spacing w:after="0" w:line="240" w:lineRule="auto"/>
              <w:rPr>
                <w:rFonts w:hint="eastAsia" w:cs="宋体"/>
              </w:rPr>
            </w:pPr>
            <w:r>
              <w:rPr>
                <w:rFonts w:hint="eastAsia" w:cs="宋体"/>
              </w:rPr>
              <w:t>耐磨层与增强层层间粘合力</w:t>
            </w:r>
          </w:p>
        </w:tc>
        <w:tc>
          <w:tcPr>
            <w:tcW w:w="1885" w:type="dxa"/>
            <w:tcBorders>
              <w:tl2br w:val="nil"/>
              <w:tr2bl w:val="nil"/>
            </w:tcBorders>
          </w:tcPr>
          <w:p w14:paraId="7D9A3FDA">
            <w:pPr>
              <w:spacing w:after="0" w:line="240" w:lineRule="auto"/>
              <w:rPr>
                <w:rFonts w:hint="eastAsia" w:cs="宋体"/>
              </w:rPr>
            </w:pPr>
            <w:r>
              <w:rPr>
                <w:rFonts w:hint="eastAsia" w:cs="宋体"/>
              </w:rPr>
              <w:sym w:font="Wingdings 2" w:char="00A3"/>
            </w:r>
            <w:r>
              <w:rPr>
                <w:rFonts w:hint="eastAsia" w:cs="宋体"/>
              </w:rPr>
              <w:t>.</w:t>
            </w:r>
            <w:r>
              <w:rPr>
                <w:rFonts w:hint="eastAsia" w:cs="宋体"/>
              </w:rPr>
              <w:sym w:font="Wingdings 2" w:char="00A3"/>
            </w:r>
          </w:p>
        </w:tc>
        <w:tc>
          <w:tcPr>
            <w:tcW w:w="1741" w:type="dxa"/>
            <w:tcBorders>
              <w:tl2br w:val="nil"/>
              <w:tr2bl w:val="nil"/>
            </w:tcBorders>
            <w:vAlign w:val="center"/>
          </w:tcPr>
          <w:p w14:paraId="2190790C">
            <w:pPr>
              <w:spacing w:after="0" w:line="240" w:lineRule="auto"/>
              <w:rPr>
                <w:rFonts w:hint="eastAsia" w:cs="宋体"/>
              </w:rPr>
            </w:pPr>
            <w:r>
              <w:rPr>
                <w:rFonts w:hint="eastAsia" w:cs="宋体"/>
              </w:rPr>
              <w:sym w:font="Wingdings 2" w:char="00A3"/>
            </w:r>
          </w:p>
        </w:tc>
        <w:tc>
          <w:tcPr>
            <w:tcW w:w="1134" w:type="dxa"/>
            <w:tcBorders>
              <w:tl2br w:val="nil"/>
              <w:tr2bl w:val="nil"/>
            </w:tcBorders>
            <w:vAlign w:val="center"/>
          </w:tcPr>
          <w:p w14:paraId="3E8075BC">
            <w:pPr>
              <w:spacing w:after="0" w:line="240" w:lineRule="auto"/>
              <w:rPr>
                <w:rFonts w:hint="eastAsia" w:cs="宋体"/>
              </w:rPr>
            </w:pPr>
            <w:r>
              <w:rPr>
                <w:rFonts w:hint="eastAsia" w:cs="宋体"/>
              </w:rPr>
              <w:t>N</w:t>
            </w:r>
          </w:p>
        </w:tc>
        <w:tc>
          <w:tcPr>
            <w:tcW w:w="638" w:type="dxa"/>
            <w:tcBorders>
              <w:tl2br w:val="nil"/>
              <w:tr2bl w:val="nil"/>
            </w:tcBorders>
          </w:tcPr>
          <w:p w14:paraId="613185DC">
            <w:pPr>
              <w:snapToGrid w:val="0"/>
              <w:spacing w:after="0" w:line="240" w:lineRule="auto"/>
              <w:rPr>
                <w:rFonts w:ascii="Times New Roman" w:hAnsi="Times New Roman" w:eastAsiaTheme="minorEastAsia"/>
              </w:rPr>
            </w:pPr>
            <w:r>
              <w:rPr>
                <w:rFonts w:ascii="Times New Roman" w:hAnsi="Times New Roman" w:eastAsiaTheme="minorEastAsia"/>
              </w:rPr>
              <w:t>—</w:t>
            </w:r>
          </w:p>
        </w:tc>
      </w:tr>
      <w:tr w14:paraId="1685F11F">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tcBorders>
              <w:tl2br w:val="nil"/>
              <w:tr2bl w:val="nil"/>
            </w:tcBorders>
            <w:vAlign w:val="center"/>
          </w:tcPr>
          <w:p w14:paraId="348B0209">
            <w:pPr>
              <w:snapToGrid w:val="0"/>
              <w:spacing w:after="0" w:line="240" w:lineRule="auto"/>
              <w:rPr>
                <w:rFonts w:hint="eastAsia" w:cs="宋体"/>
              </w:rPr>
            </w:pPr>
            <w:r>
              <w:rPr>
                <w:rFonts w:hint="eastAsia" w:cs="宋体"/>
              </w:rPr>
              <w:t>10</w:t>
            </w:r>
          </w:p>
        </w:tc>
        <w:tc>
          <w:tcPr>
            <w:tcW w:w="3178" w:type="dxa"/>
            <w:gridSpan w:val="2"/>
            <w:tcBorders>
              <w:left w:val="single" w:color="auto" w:sz="4" w:space="0"/>
              <w:right w:val="single" w:color="auto" w:sz="4" w:space="0"/>
            </w:tcBorders>
            <w:vAlign w:val="center"/>
          </w:tcPr>
          <w:p w14:paraId="53D9F14E">
            <w:pPr>
              <w:spacing w:after="0" w:line="240" w:lineRule="auto"/>
              <w:rPr>
                <w:rFonts w:hint="eastAsia" w:cs="宋体"/>
              </w:rPr>
            </w:pPr>
            <w:r>
              <w:rPr>
                <w:rFonts w:hint="eastAsia" w:cs="宋体"/>
              </w:rPr>
              <w:t>圆脐剪切力</w:t>
            </w:r>
          </w:p>
        </w:tc>
        <w:tc>
          <w:tcPr>
            <w:tcW w:w="1885" w:type="dxa"/>
            <w:tcBorders>
              <w:tl2br w:val="nil"/>
              <w:tr2bl w:val="nil"/>
            </w:tcBorders>
          </w:tcPr>
          <w:p w14:paraId="6B0B2C9A">
            <w:pPr>
              <w:spacing w:after="0" w:line="240" w:lineRule="auto"/>
              <w:rPr>
                <w:rFonts w:hint="eastAsia" w:cs="宋体"/>
              </w:rPr>
            </w:pPr>
            <w:r>
              <w:rPr>
                <w:rFonts w:hint="eastAsia" w:cs="宋体"/>
              </w:rPr>
              <w:sym w:font="Wingdings 2" w:char="00A3"/>
            </w:r>
            <w:r>
              <w:rPr>
                <w:rFonts w:hint="eastAsia" w:cs="宋体"/>
              </w:rPr>
              <w:t>.</w:t>
            </w:r>
            <w:r>
              <w:rPr>
                <w:rFonts w:hint="eastAsia" w:cs="宋体"/>
              </w:rPr>
              <w:sym w:font="Wingdings 2" w:char="00A3"/>
            </w:r>
          </w:p>
        </w:tc>
        <w:tc>
          <w:tcPr>
            <w:tcW w:w="1741" w:type="dxa"/>
            <w:tcBorders>
              <w:tl2br w:val="nil"/>
              <w:tr2bl w:val="nil"/>
            </w:tcBorders>
            <w:vAlign w:val="center"/>
          </w:tcPr>
          <w:p w14:paraId="26BB0609">
            <w:pPr>
              <w:spacing w:after="0" w:line="240" w:lineRule="auto"/>
              <w:rPr>
                <w:rFonts w:hint="eastAsia" w:cs="宋体"/>
              </w:rPr>
            </w:pPr>
            <w:r>
              <w:rPr>
                <w:rFonts w:hint="eastAsia" w:cs="宋体"/>
              </w:rPr>
              <w:sym w:font="Wingdings 2" w:char="00A3"/>
            </w:r>
          </w:p>
        </w:tc>
        <w:tc>
          <w:tcPr>
            <w:tcW w:w="1134" w:type="dxa"/>
            <w:tcBorders>
              <w:tl2br w:val="nil"/>
              <w:tr2bl w:val="nil"/>
            </w:tcBorders>
            <w:vAlign w:val="center"/>
          </w:tcPr>
          <w:p w14:paraId="6FE344EF">
            <w:pPr>
              <w:spacing w:after="0" w:line="240" w:lineRule="auto"/>
              <w:rPr>
                <w:rFonts w:hint="eastAsia" w:cs="宋体"/>
              </w:rPr>
            </w:pPr>
            <w:r>
              <w:rPr>
                <w:rFonts w:hint="eastAsia" w:cs="宋体"/>
              </w:rPr>
              <w:t>kN</w:t>
            </w:r>
          </w:p>
        </w:tc>
        <w:tc>
          <w:tcPr>
            <w:tcW w:w="638" w:type="dxa"/>
            <w:tcBorders>
              <w:tl2br w:val="nil"/>
              <w:tr2bl w:val="nil"/>
            </w:tcBorders>
          </w:tcPr>
          <w:p w14:paraId="7CD87178">
            <w:pPr>
              <w:snapToGrid w:val="0"/>
              <w:spacing w:after="0" w:line="240" w:lineRule="auto"/>
              <w:rPr>
                <w:rFonts w:ascii="Times New Roman" w:hAnsi="Times New Roman" w:eastAsiaTheme="minorEastAsia"/>
              </w:rPr>
            </w:pPr>
            <w:r>
              <w:rPr>
                <w:rFonts w:ascii="Times New Roman" w:hAnsi="Times New Roman" w:eastAsiaTheme="minorEastAsia"/>
              </w:rPr>
              <w:t>—</w:t>
            </w:r>
          </w:p>
        </w:tc>
      </w:tr>
      <w:tr w14:paraId="6D325897">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tcBorders>
              <w:tl2br w:val="nil"/>
              <w:tr2bl w:val="nil"/>
            </w:tcBorders>
            <w:vAlign w:val="center"/>
          </w:tcPr>
          <w:p w14:paraId="20F3AEA3">
            <w:pPr>
              <w:snapToGrid w:val="0"/>
              <w:spacing w:after="0" w:line="240" w:lineRule="auto"/>
              <w:rPr>
                <w:rFonts w:hint="eastAsia" w:cs="宋体"/>
              </w:rPr>
            </w:pPr>
            <w:r>
              <w:rPr>
                <w:rFonts w:hint="eastAsia" w:cs="宋体"/>
              </w:rPr>
              <w:t>12</w:t>
            </w:r>
          </w:p>
        </w:tc>
        <w:tc>
          <w:tcPr>
            <w:tcW w:w="3178" w:type="dxa"/>
            <w:gridSpan w:val="2"/>
            <w:tcBorders>
              <w:left w:val="single" w:color="auto" w:sz="4" w:space="0"/>
              <w:right w:val="single" w:color="auto" w:sz="4" w:space="0"/>
            </w:tcBorders>
            <w:vAlign w:val="center"/>
          </w:tcPr>
          <w:p w14:paraId="3F7F5950">
            <w:pPr>
              <w:spacing w:after="0" w:line="240" w:lineRule="auto"/>
              <w:rPr>
                <w:rFonts w:hint="eastAsia" w:cs="宋体"/>
              </w:rPr>
            </w:pPr>
            <w:r>
              <w:rPr>
                <w:rFonts w:hint="eastAsia" w:cs="宋体"/>
              </w:rPr>
              <w:t>耐磨层密度</w:t>
            </w:r>
          </w:p>
        </w:tc>
        <w:tc>
          <w:tcPr>
            <w:tcW w:w="1885" w:type="dxa"/>
            <w:tcBorders>
              <w:tl2br w:val="nil"/>
              <w:tr2bl w:val="nil"/>
            </w:tcBorders>
            <w:vAlign w:val="center"/>
          </w:tcPr>
          <w:p w14:paraId="13923173">
            <w:pPr>
              <w:spacing w:after="0" w:line="240" w:lineRule="auto"/>
              <w:rPr>
                <w:rFonts w:hint="eastAsia" w:cs="宋体"/>
              </w:rPr>
            </w:pPr>
            <w:r>
              <w:rPr>
                <w:rFonts w:hint="eastAsia" w:cs="宋体"/>
              </w:rPr>
              <w:sym w:font="Wingdings 2" w:char="00A3"/>
            </w:r>
            <w:r>
              <w:rPr>
                <w:rFonts w:hint="eastAsia" w:cs="宋体"/>
              </w:rPr>
              <w:t>.</w:t>
            </w:r>
            <w:r>
              <w:rPr>
                <w:rFonts w:hint="eastAsia" w:cs="宋体"/>
              </w:rPr>
              <w:sym w:font="Wingdings 2" w:char="00A3"/>
            </w:r>
          </w:p>
        </w:tc>
        <w:tc>
          <w:tcPr>
            <w:tcW w:w="1741" w:type="dxa"/>
            <w:tcBorders>
              <w:tl2br w:val="nil"/>
              <w:tr2bl w:val="nil"/>
            </w:tcBorders>
            <w:vAlign w:val="center"/>
          </w:tcPr>
          <w:p w14:paraId="6A7FC504">
            <w:pPr>
              <w:spacing w:after="0" w:line="240" w:lineRule="auto"/>
              <w:rPr>
                <w:rFonts w:hint="eastAsia" w:cs="宋体"/>
              </w:rPr>
            </w:pPr>
            <w:r>
              <w:rPr>
                <w:rFonts w:hint="eastAsia" w:cs="宋体"/>
              </w:rPr>
              <w:sym w:font="Wingdings 2" w:char="00A3"/>
            </w:r>
            <w:r>
              <w:rPr>
                <w:rFonts w:hint="eastAsia" w:cs="宋体"/>
              </w:rPr>
              <w:t>.</w:t>
            </w:r>
            <w:r>
              <w:rPr>
                <w:rFonts w:hint="eastAsia" w:cs="宋体"/>
              </w:rPr>
              <w:sym w:font="Wingdings 2" w:char="00A3"/>
            </w:r>
          </w:p>
        </w:tc>
        <w:tc>
          <w:tcPr>
            <w:tcW w:w="1134" w:type="dxa"/>
            <w:tcBorders>
              <w:tl2br w:val="nil"/>
              <w:tr2bl w:val="nil"/>
            </w:tcBorders>
          </w:tcPr>
          <w:p w14:paraId="42B62C27">
            <w:pPr>
              <w:spacing w:after="0" w:line="240" w:lineRule="auto"/>
              <w:rPr>
                <w:rFonts w:hint="eastAsia" w:cs="宋体"/>
              </w:rPr>
            </w:pPr>
            <w:r>
              <w:rPr>
                <w:rFonts w:hint="eastAsia" w:cs="宋体"/>
              </w:rPr>
              <w:t>g/cm</w:t>
            </w:r>
            <w:r>
              <w:rPr>
                <w:rFonts w:hint="eastAsia" w:cs="宋体"/>
                <w:vertAlign w:val="superscript"/>
              </w:rPr>
              <w:t>3</w:t>
            </w:r>
          </w:p>
        </w:tc>
        <w:tc>
          <w:tcPr>
            <w:tcW w:w="638" w:type="dxa"/>
            <w:tcBorders>
              <w:tl2br w:val="nil"/>
              <w:tr2bl w:val="nil"/>
            </w:tcBorders>
          </w:tcPr>
          <w:p w14:paraId="61C8BE1D">
            <w:pPr>
              <w:snapToGrid w:val="0"/>
              <w:spacing w:after="0" w:line="240" w:lineRule="auto"/>
              <w:rPr>
                <w:rFonts w:ascii="Times New Roman" w:hAnsi="Times New Roman" w:eastAsiaTheme="minorEastAsia"/>
              </w:rPr>
            </w:pPr>
            <w:r>
              <w:rPr>
                <w:rFonts w:ascii="Times New Roman" w:hAnsi="Times New Roman" w:eastAsiaTheme="minorEastAsia"/>
              </w:rPr>
              <w:t>—</w:t>
            </w:r>
          </w:p>
        </w:tc>
      </w:tr>
      <w:tr w14:paraId="2595D31D">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tcBorders>
              <w:tl2br w:val="nil"/>
              <w:tr2bl w:val="nil"/>
            </w:tcBorders>
            <w:vAlign w:val="center"/>
          </w:tcPr>
          <w:p w14:paraId="4475F345">
            <w:pPr>
              <w:snapToGrid w:val="0"/>
              <w:spacing w:after="0" w:line="240" w:lineRule="auto"/>
              <w:rPr>
                <w:rFonts w:hint="eastAsia" w:cs="宋体"/>
              </w:rPr>
            </w:pPr>
            <w:r>
              <w:rPr>
                <w:rFonts w:hint="eastAsia" w:cs="宋体"/>
              </w:rPr>
              <w:t>13</w:t>
            </w:r>
          </w:p>
        </w:tc>
        <w:tc>
          <w:tcPr>
            <w:tcW w:w="3178" w:type="dxa"/>
            <w:gridSpan w:val="2"/>
            <w:tcBorders>
              <w:left w:val="single" w:color="auto" w:sz="4" w:space="0"/>
              <w:right w:val="single" w:color="auto" w:sz="4" w:space="0"/>
            </w:tcBorders>
            <w:vAlign w:val="center"/>
          </w:tcPr>
          <w:p w14:paraId="7C026A31">
            <w:pPr>
              <w:spacing w:after="0" w:line="240" w:lineRule="auto"/>
              <w:rPr>
                <w:rFonts w:hint="eastAsia" w:cs="宋体"/>
              </w:rPr>
            </w:pPr>
            <w:r>
              <w:rPr>
                <w:rFonts w:hint="eastAsia" w:cs="宋体"/>
              </w:rPr>
              <w:t>耐磨层无缺口冲击强度(23℃)</w:t>
            </w:r>
          </w:p>
        </w:tc>
        <w:tc>
          <w:tcPr>
            <w:tcW w:w="1885" w:type="dxa"/>
            <w:tcBorders>
              <w:tl2br w:val="nil"/>
              <w:tr2bl w:val="nil"/>
            </w:tcBorders>
            <w:vAlign w:val="center"/>
          </w:tcPr>
          <w:p w14:paraId="03B0C8A0">
            <w:pPr>
              <w:spacing w:after="0" w:line="240" w:lineRule="auto"/>
              <w:rPr>
                <w:rFonts w:hint="eastAsia" w:cs="宋体"/>
              </w:rPr>
            </w:pPr>
            <w:r>
              <w:rPr>
                <w:rFonts w:hint="eastAsia" w:cs="宋体"/>
              </w:rPr>
              <w:sym w:font="Wingdings 2" w:char="00A3"/>
            </w:r>
          </w:p>
        </w:tc>
        <w:tc>
          <w:tcPr>
            <w:tcW w:w="1741" w:type="dxa"/>
            <w:tcBorders>
              <w:tl2br w:val="nil"/>
              <w:tr2bl w:val="nil"/>
            </w:tcBorders>
            <w:vAlign w:val="center"/>
          </w:tcPr>
          <w:p w14:paraId="300D481D">
            <w:pPr>
              <w:spacing w:after="0" w:line="240" w:lineRule="auto"/>
              <w:rPr>
                <w:rFonts w:hint="eastAsia" w:cs="宋体"/>
              </w:rPr>
            </w:pPr>
            <w:r>
              <w:rPr>
                <w:rFonts w:hint="eastAsia" w:cs="宋体"/>
              </w:rPr>
              <w:sym w:font="Wingdings 2" w:char="00A3"/>
            </w:r>
          </w:p>
        </w:tc>
        <w:tc>
          <w:tcPr>
            <w:tcW w:w="1134" w:type="dxa"/>
            <w:tcBorders>
              <w:tl2br w:val="nil"/>
              <w:tr2bl w:val="nil"/>
            </w:tcBorders>
            <w:vAlign w:val="center"/>
          </w:tcPr>
          <w:p w14:paraId="08945DE6">
            <w:pPr>
              <w:spacing w:after="0" w:line="240" w:lineRule="auto"/>
              <w:rPr>
                <w:rFonts w:hint="eastAsia" w:cs="宋体"/>
              </w:rPr>
            </w:pPr>
            <w:bookmarkStart w:id="59" w:name="OLE_LINK3"/>
            <w:r>
              <w:rPr>
                <w:rFonts w:hint="eastAsia" w:cs="宋体"/>
              </w:rPr>
              <w:t>kJ/m</w:t>
            </w:r>
            <w:bookmarkEnd w:id="59"/>
            <w:r>
              <w:rPr>
                <w:rFonts w:hint="eastAsia" w:cs="宋体"/>
                <w:vertAlign w:val="superscript"/>
              </w:rPr>
              <w:t>2</w:t>
            </w:r>
          </w:p>
        </w:tc>
        <w:tc>
          <w:tcPr>
            <w:tcW w:w="638" w:type="dxa"/>
            <w:tcBorders>
              <w:tl2br w:val="nil"/>
              <w:tr2bl w:val="nil"/>
            </w:tcBorders>
          </w:tcPr>
          <w:p w14:paraId="3EE30078">
            <w:pPr>
              <w:snapToGrid w:val="0"/>
              <w:spacing w:after="0" w:line="240" w:lineRule="auto"/>
              <w:rPr>
                <w:rFonts w:ascii="Times New Roman" w:hAnsi="Times New Roman" w:eastAsiaTheme="minorEastAsia"/>
              </w:rPr>
            </w:pPr>
            <w:r>
              <w:rPr>
                <w:rFonts w:ascii="Times New Roman" w:hAnsi="Times New Roman" w:eastAsiaTheme="minorEastAsia"/>
              </w:rPr>
              <w:t>—</w:t>
            </w:r>
          </w:p>
        </w:tc>
      </w:tr>
      <w:tr w14:paraId="32B08CDE">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tcBorders>
              <w:tl2br w:val="nil"/>
              <w:tr2bl w:val="nil"/>
            </w:tcBorders>
            <w:vAlign w:val="center"/>
          </w:tcPr>
          <w:p w14:paraId="31CD12B9">
            <w:pPr>
              <w:snapToGrid w:val="0"/>
              <w:spacing w:after="0" w:line="240" w:lineRule="auto"/>
              <w:rPr>
                <w:rFonts w:hint="eastAsia" w:cs="宋体"/>
              </w:rPr>
            </w:pPr>
            <w:r>
              <w:rPr>
                <w:rFonts w:hint="eastAsia" w:cs="宋体"/>
              </w:rPr>
              <w:t>14</w:t>
            </w:r>
          </w:p>
        </w:tc>
        <w:tc>
          <w:tcPr>
            <w:tcW w:w="3178" w:type="dxa"/>
            <w:gridSpan w:val="2"/>
            <w:tcBorders>
              <w:left w:val="single" w:color="auto" w:sz="4" w:space="0"/>
              <w:right w:val="single" w:color="auto" w:sz="4" w:space="0"/>
            </w:tcBorders>
            <w:vAlign w:val="center"/>
          </w:tcPr>
          <w:p w14:paraId="23540539">
            <w:pPr>
              <w:spacing w:after="0" w:line="240" w:lineRule="auto"/>
              <w:rPr>
                <w:rFonts w:hint="eastAsia" w:cs="宋体"/>
              </w:rPr>
            </w:pPr>
            <w:r>
              <w:rPr>
                <w:rFonts w:hint="eastAsia" w:cs="宋体"/>
              </w:rPr>
              <w:t>耐磨层球压痕硬度</w:t>
            </w:r>
          </w:p>
        </w:tc>
        <w:tc>
          <w:tcPr>
            <w:tcW w:w="1885" w:type="dxa"/>
            <w:tcBorders>
              <w:tl2br w:val="nil"/>
              <w:tr2bl w:val="nil"/>
            </w:tcBorders>
            <w:vAlign w:val="center"/>
          </w:tcPr>
          <w:p w14:paraId="69591028">
            <w:pPr>
              <w:spacing w:after="0" w:line="240" w:lineRule="auto"/>
              <w:rPr>
                <w:rFonts w:hint="eastAsia" w:cs="宋体"/>
              </w:rPr>
            </w:pPr>
            <w:r>
              <w:rPr>
                <w:rFonts w:hint="eastAsia" w:cs="宋体"/>
              </w:rPr>
              <w:sym w:font="Wingdings 2" w:char="00A3"/>
            </w:r>
          </w:p>
        </w:tc>
        <w:tc>
          <w:tcPr>
            <w:tcW w:w="1741" w:type="dxa"/>
            <w:tcBorders>
              <w:tl2br w:val="nil"/>
              <w:tr2bl w:val="nil"/>
            </w:tcBorders>
            <w:vAlign w:val="center"/>
          </w:tcPr>
          <w:p w14:paraId="18CDAE11">
            <w:pPr>
              <w:spacing w:after="0" w:line="240" w:lineRule="auto"/>
              <w:rPr>
                <w:rFonts w:hint="eastAsia" w:cs="宋体"/>
              </w:rPr>
            </w:pPr>
            <w:r>
              <w:rPr>
                <w:rFonts w:hint="eastAsia" w:cs="宋体"/>
              </w:rPr>
              <w:sym w:font="Wingdings 2" w:char="00A3"/>
            </w:r>
          </w:p>
        </w:tc>
        <w:tc>
          <w:tcPr>
            <w:tcW w:w="1134" w:type="dxa"/>
            <w:tcBorders>
              <w:tl2br w:val="nil"/>
              <w:tr2bl w:val="nil"/>
            </w:tcBorders>
            <w:vAlign w:val="center"/>
          </w:tcPr>
          <w:p w14:paraId="259B8C5B">
            <w:pPr>
              <w:spacing w:after="0" w:line="240" w:lineRule="auto"/>
              <w:rPr>
                <w:rFonts w:hint="eastAsia" w:cs="宋体"/>
              </w:rPr>
            </w:pPr>
            <w:r>
              <w:rPr>
                <w:rFonts w:hint="eastAsia" w:cs="宋体"/>
              </w:rPr>
              <w:t>N/mm</w:t>
            </w:r>
            <w:r>
              <w:rPr>
                <w:rFonts w:hint="eastAsia" w:cs="宋体"/>
                <w:vertAlign w:val="superscript"/>
              </w:rPr>
              <w:t>2</w:t>
            </w:r>
          </w:p>
        </w:tc>
        <w:tc>
          <w:tcPr>
            <w:tcW w:w="638" w:type="dxa"/>
            <w:tcBorders>
              <w:tl2br w:val="nil"/>
              <w:tr2bl w:val="nil"/>
            </w:tcBorders>
          </w:tcPr>
          <w:p w14:paraId="5B645227">
            <w:pPr>
              <w:snapToGrid w:val="0"/>
              <w:spacing w:after="0" w:line="240" w:lineRule="auto"/>
              <w:rPr>
                <w:rFonts w:ascii="Times New Roman" w:hAnsi="Times New Roman" w:eastAsiaTheme="minorEastAsia"/>
              </w:rPr>
            </w:pPr>
            <w:r>
              <w:rPr>
                <w:rFonts w:ascii="Times New Roman" w:hAnsi="Times New Roman" w:eastAsiaTheme="minorEastAsia"/>
              </w:rPr>
              <w:t>—</w:t>
            </w:r>
          </w:p>
        </w:tc>
      </w:tr>
      <w:tr w14:paraId="29F27616">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tcBorders>
              <w:tl2br w:val="nil"/>
              <w:tr2bl w:val="nil"/>
            </w:tcBorders>
            <w:vAlign w:val="center"/>
          </w:tcPr>
          <w:p w14:paraId="11B514C5">
            <w:pPr>
              <w:snapToGrid w:val="0"/>
              <w:spacing w:after="0" w:line="240" w:lineRule="auto"/>
              <w:rPr>
                <w:rFonts w:hint="eastAsia" w:cs="宋体"/>
              </w:rPr>
            </w:pPr>
            <w:r>
              <w:rPr>
                <w:rFonts w:hint="eastAsia" w:cs="宋体"/>
              </w:rPr>
              <w:t>15</w:t>
            </w:r>
          </w:p>
        </w:tc>
        <w:tc>
          <w:tcPr>
            <w:tcW w:w="3178" w:type="dxa"/>
            <w:gridSpan w:val="2"/>
            <w:tcBorders>
              <w:left w:val="single" w:color="auto" w:sz="4" w:space="0"/>
              <w:right w:val="single" w:color="auto" w:sz="4" w:space="0"/>
            </w:tcBorders>
            <w:vAlign w:val="center"/>
          </w:tcPr>
          <w:p w14:paraId="6AEA8AE7">
            <w:pPr>
              <w:spacing w:after="0" w:line="240" w:lineRule="auto"/>
              <w:rPr>
                <w:rFonts w:hint="eastAsia" w:cs="宋体"/>
              </w:rPr>
            </w:pPr>
            <w:r>
              <w:rPr>
                <w:rFonts w:hint="eastAsia" w:cs="宋体"/>
              </w:rPr>
              <w:t>耐磨层吸水率</w:t>
            </w:r>
          </w:p>
        </w:tc>
        <w:tc>
          <w:tcPr>
            <w:tcW w:w="1885" w:type="dxa"/>
            <w:tcBorders>
              <w:tl2br w:val="nil"/>
              <w:tr2bl w:val="nil"/>
            </w:tcBorders>
            <w:vAlign w:val="center"/>
          </w:tcPr>
          <w:p w14:paraId="42DFA8BE">
            <w:pPr>
              <w:spacing w:after="0" w:line="240" w:lineRule="auto"/>
              <w:rPr>
                <w:rFonts w:hint="eastAsia" w:cs="宋体"/>
              </w:rPr>
            </w:pPr>
            <w:r>
              <w:rPr>
                <w:rFonts w:hint="eastAsia" w:cs="宋体"/>
              </w:rPr>
              <w:sym w:font="Wingdings 2" w:char="00A3"/>
            </w:r>
            <w:r>
              <w:rPr>
                <w:rFonts w:hint="eastAsia" w:cs="宋体"/>
              </w:rPr>
              <w:t>.</w:t>
            </w:r>
            <w:r>
              <w:rPr>
                <w:rFonts w:hint="eastAsia" w:cs="宋体"/>
              </w:rPr>
              <w:sym w:font="Wingdings 2" w:char="00A3"/>
            </w:r>
            <w:r>
              <w:rPr>
                <w:rFonts w:hint="eastAsia" w:cs="宋体"/>
              </w:rPr>
              <w:sym w:font="Wingdings 2" w:char="00A3"/>
            </w:r>
          </w:p>
        </w:tc>
        <w:tc>
          <w:tcPr>
            <w:tcW w:w="1741" w:type="dxa"/>
            <w:tcBorders>
              <w:tl2br w:val="nil"/>
              <w:tr2bl w:val="nil"/>
            </w:tcBorders>
            <w:vAlign w:val="center"/>
          </w:tcPr>
          <w:p w14:paraId="19595F5C">
            <w:pPr>
              <w:spacing w:after="0" w:line="240" w:lineRule="auto"/>
              <w:rPr>
                <w:rFonts w:hint="eastAsia" w:cs="宋体"/>
              </w:rPr>
            </w:pPr>
            <w:r>
              <w:rPr>
                <w:rFonts w:hint="eastAsia" w:cs="宋体"/>
              </w:rPr>
              <w:sym w:font="Wingdings 2" w:char="00A3"/>
            </w:r>
            <w:r>
              <w:rPr>
                <w:rFonts w:hint="eastAsia" w:cs="宋体"/>
              </w:rPr>
              <w:t>.</w:t>
            </w:r>
            <w:r>
              <w:rPr>
                <w:rFonts w:hint="eastAsia" w:cs="宋体"/>
              </w:rPr>
              <w:sym w:font="Wingdings 2" w:char="00A3"/>
            </w:r>
          </w:p>
        </w:tc>
        <w:tc>
          <w:tcPr>
            <w:tcW w:w="1134" w:type="dxa"/>
            <w:tcBorders>
              <w:tl2br w:val="nil"/>
              <w:tr2bl w:val="nil"/>
            </w:tcBorders>
            <w:vAlign w:val="center"/>
          </w:tcPr>
          <w:p w14:paraId="14AC1A33">
            <w:pPr>
              <w:spacing w:after="0" w:line="240" w:lineRule="auto"/>
              <w:rPr>
                <w:rFonts w:hint="eastAsia" w:cs="宋体"/>
              </w:rPr>
            </w:pPr>
            <w:r>
              <w:rPr>
                <w:rFonts w:hint="eastAsia" w:cs="宋体"/>
              </w:rPr>
              <w:t>%</w:t>
            </w:r>
          </w:p>
        </w:tc>
        <w:tc>
          <w:tcPr>
            <w:tcW w:w="638" w:type="dxa"/>
            <w:tcBorders>
              <w:tl2br w:val="nil"/>
              <w:tr2bl w:val="nil"/>
            </w:tcBorders>
          </w:tcPr>
          <w:p w14:paraId="2975DED6">
            <w:pPr>
              <w:snapToGrid w:val="0"/>
              <w:spacing w:after="0" w:line="240" w:lineRule="auto"/>
              <w:rPr>
                <w:rFonts w:ascii="Times New Roman" w:hAnsi="Times New Roman" w:eastAsiaTheme="minorEastAsia"/>
              </w:rPr>
            </w:pPr>
            <w:r>
              <w:rPr>
                <w:rFonts w:ascii="Times New Roman" w:hAnsi="Times New Roman" w:eastAsiaTheme="minorEastAsia"/>
              </w:rPr>
              <w:t>—</w:t>
            </w:r>
          </w:p>
        </w:tc>
      </w:tr>
      <w:tr w14:paraId="41B94496">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tcBorders>
              <w:tl2br w:val="nil"/>
              <w:tr2bl w:val="nil"/>
            </w:tcBorders>
            <w:vAlign w:val="center"/>
          </w:tcPr>
          <w:p w14:paraId="1C3287D3">
            <w:pPr>
              <w:snapToGrid w:val="0"/>
              <w:spacing w:after="0" w:line="240" w:lineRule="auto"/>
              <w:rPr>
                <w:rFonts w:hint="eastAsia" w:cs="宋体"/>
              </w:rPr>
            </w:pPr>
            <w:r>
              <w:rPr>
                <w:rFonts w:hint="eastAsia" w:cs="宋体"/>
              </w:rPr>
              <w:t>16</w:t>
            </w:r>
          </w:p>
        </w:tc>
        <w:tc>
          <w:tcPr>
            <w:tcW w:w="3178" w:type="dxa"/>
            <w:gridSpan w:val="2"/>
            <w:tcBorders>
              <w:left w:val="single" w:color="auto" w:sz="4" w:space="0"/>
              <w:right w:val="single" w:color="auto" w:sz="4" w:space="0"/>
            </w:tcBorders>
            <w:vAlign w:val="center"/>
          </w:tcPr>
          <w:p w14:paraId="59917D32">
            <w:pPr>
              <w:spacing w:after="0" w:line="240" w:lineRule="auto"/>
              <w:rPr>
                <w:rFonts w:hint="eastAsia" w:cs="宋体"/>
              </w:rPr>
            </w:pPr>
            <w:r>
              <w:rPr>
                <w:rFonts w:hint="eastAsia" w:cs="宋体"/>
              </w:rPr>
              <w:t>增强层无缺口冲击强度(23℃)</w:t>
            </w:r>
          </w:p>
        </w:tc>
        <w:tc>
          <w:tcPr>
            <w:tcW w:w="1885" w:type="dxa"/>
            <w:tcBorders>
              <w:tl2br w:val="nil"/>
              <w:tr2bl w:val="nil"/>
            </w:tcBorders>
            <w:vAlign w:val="center"/>
          </w:tcPr>
          <w:p w14:paraId="3D7CD54F">
            <w:pPr>
              <w:spacing w:after="0" w:line="240" w:lineRule="auto"/>
              <w:rPr>
                <w:rFonts w:hint="eastAsia" w:cs="宋体"/>
              </w:rPr>
            </w:pPr>
            <w:r>
              <w:rPr>
                <w:rFonts w:hint="eastAsia" w:cs="宋体"/>
              </w:rPr>
              <w:sym w:font="Wingdings 2" w:char="00A3"/>
            </w:r>
          </w:p>
        </w:tc>
        <w:tc>
          <w:tcPr>
            <w:tcW w:w="1741" w:type="dxa"/>
            <w:tcBorders>
              <w:tl2br w:val="nil"/>
              <w:tr2bl w:val="nil"/>
            </w:tcBorders>
            <w:vAlign w:val="center"/>
          </w:tcPr>
          <w:p w14:paraId="791011FC">
            <w:pPr>
              <w:spacing w:after="0" w:line="240" w:lineRule="auto"/>
              <w:rPr>
                <w:rFonts w:hint="eastAsia" w:cs="宋体"/>
              </w:rPr>
            </w:pPr>
            <w:r>
              <w:rPr>
                <w:rFonts w:hint="eastAsia" w:cs="宋体"/>
              </w:rPr>
              <w:sym w:font="Wingdings 2" w:char="00A3"/>
            </w:r>
          </w:p>
        </w:tc>
        <w:tc>
          <w:tcPr>
            <w:tcW w:w="1134" w:type="dxa"/>
            <w:tcBorders>
              <w:tl2br w:val="nil"/>
              <w:tr2bl w:val="nil"/>
            </w:tcBorders>
            <w:vAlign w:val="center"/>
          </w:tcPr>
          <w:p w14:paraId="788EEC07">
            <w:pPr>
              <w:spacing w:after="0" w:line="240" w:lineRule="auto"/>
              <w:rPr>
                <w:rFonts w:hint="eastAsia" w:cs="宋体"/>
              </w:rPr>
            </w:pPr>
            <w:r>
              <w:rPr>
                <w:rFonts w:hint="eastAsia" w:cs="宋体"/>
              </w:rPr>
              <w:t>kJ/m</w:t>
            </w:r>
            <w:r>
              <w:rPr>
                <w:rFonts w:hint="eastAsia" w:cs="宋体"/>
                <w:vertAlign w:val="superscript"/>
              </w:rPr>
              <w:t>2</w:t>
            </w:r>
          </w:p>
        </w:tc>
        <w:tc>
          <w:tcPr>
            <w:tcW w:w="638" w:type="dxa"/>
            <w:tcBorders>
              <w:tl2br w:val="nil"/>
              <w:tr2bl w:val="nil"/>
            </w:tcBorders>
          </w:tcPr>
          <w:p w14:paraId="1E01AF92">
            <w:pPr>
              <w:snapToGrid w:val="0"/>
              <w:spacing w:after="0" w:line="240" w:lineRule="auto"/>
              <w:rPr>
                <w:rFonts w:ascii="Times New Roman" w:hAnsi="Times New Roman" w:eastAsiaTheme="minorEastAsia"/>
              </w:rPr>
            </w:pPr>
            <w:r>
              <w:rPr>
                <w:rFonts w:ascii="Times New Roman" w:hAnsi="Times New Roman" w:eastAsiaTheme="minorEastAsia"/>
              </w:rPr>
              <w:t>—</w:t>
            </w:r>
          </w:p>
        </w:tc>
      </w:tr>
      <w:tr w14:paraId="6360C00B">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tcBorders>
              <w:tl2br w:val="nil"/>
              <w:tr2bl w:val="nil"/>
            </w:tcBorders>
            <w:vAlign w:val="center"/>
          </w:tcPr>
          <w:p w14:paraId="3FC7B63D">
            <w:pPr>
              <w:snapToGrid w:val="0"/>
              <w:spacing w:after="0" w:line="240" w:lineRule="auto"/>
              <w:rPr>
                <w:rFonts w:hint="eastAsia" w:cs="宋体"/>
              </w:rPr>
            </w:pPr>
            <w:r>
              <w:rPr>
                <w:rFonts w:hint="eastAsia" w:cs="宋体"/>
              </w:rPr>
              <w:t>17</w:t>
            </w:r>
          </w:p>
        </w:tc>
        <w:tc>
          <w:tcPr>
            <w:tcW w:w="3178" w:type="dxa"/>
            <w:gridSpan w:val="2"/>
            <w:tcBorders>
              <w:left w:val="single" w:color="auto" w:sz="4" w:space="0"/>
              <w:right w:val="single" w:color="auto" w:sz="4" w:space="0"/>
            </w:tcBorders>
            <w:vAlign w:val="center"/>
          </w:tcPr>
          <w:p w14:paraId="6BA70D50">
            <w:pPr>
              <w:spacing w:after="0" w:line="240" w:lineRule="auto"/>
              <w:rPr>
                <w:rFonts w:hint="eastAsia" w:cs="宋体"/>
              </w:rPr>
            </w:pPr>
            <w:r>
              <w:rPr>
                <w:rFonts w:hint="eastAsia" w:cs="宋体"/>
              </w:rPr>
              <w:t>增强层无缺口冲击强度(-50℃)</w:t>
            </w:r>
          </w:p>
        </w:tc>
        <w:tc>
          <w:tcPr>
            <w:tcW w:w="1885" w:type="dxa"/>
            <w:tcBorders>
              <w:tl2br w:val="nil"/>
              <w:tr2bl w:val="nil"/>
            </w:tcBorders>
            <w:vAlign w:val="center"/>
          </w:tcPr>
          <w:p w14:paraId="02B69706">
            <w:pPr>
              <w:spacing w:after="0" w:line="240" w:lineRule="auto"/>
              <w:rPr>
                <w:rFonts w:hint="eastAsia" w:cs="宋体"/>
              </w:rPr>
            </w:pPr>
            <w:r>
              <w:rPr>
                <w:rFonts w:hint="eastAsia" w:cs="宋体"/>
              </w:rPr>
              <w:sym w:font="Wingdings 2" w:char="00A3"/>
            </w:r>
          </w:p>
        </w:tc>
        <w:tc>
          <w:tcPr>
            <w:tcW w:w="1741" w:type="dxa"/>
            <w:tcBorders>
              <w:tl2br w:val="nil"/>
              <w:tr2bl w:val="nil"/>
            </w:tcBorders>
            <w:vAlign w:val="center"/>
          </w:tcPr>
          <w:p w14:paraId="31CC7674">
            <w:pPr>
              <w:spacing w:after="0" w:line="240" w:lineRule="auto"/>
              <w:rPr>
                <w:rFonts w:hint="eastAsia" w:cs="宋体"/>
              </w:rPr>
            </w:pPr>
            <w:r>
              <w:rPr>
                <w:rFonts w:hint="eastAsia" w:cs="宋体"/>
              </w:rPr>
              <w:sym w:font="Wingdings 2" w:char="00A3"/>
            </w:r>
          </w:p>
        </w:tc>
        <w:tc>
          <w:tcPr>
            <w:tcW w:w="1134" w:type="dxa"/>
            <w:tcBorders>
              <w:tl2br w:val="nil"/>
              <w:tr2bl w:val="nil"/>
            </w:tcBorders>
            <w:vAlign w:val="center"/>
          </w:tcPr>
          <w:p w14:paraId="0BE91F9B">
            <w:pPr>
              <w:spacing w:after="0" w:line="240" w:lineRule="auto"/>
              <w:rPr>
                <w:rFonts w:hint="eastAsia" w:cs="宋体"/>
              </w:rPr>
            </w:pPr>
            <w:r>
              <w:rPr>
                <w:rFonts w:hint="eastAsia" w:cs="宋体"/>
              </w:rPr>
              <w:t>kJ/m</w:t>
            </w:r>
            <w:r>
              <w:rPr>
                <w:rFonts w:hint="eastAsia" w:cs="宋体"/>
                <w:vertAlign w:val="superscript"/>
              </w:rPr>
              <w:t>2</w:t>
            </w:r>
          </w:p>
        </w:tc>
        <w:tc>
          <w:tcPr>
            <w:tcW w:w="638" w:type="dxa"/>
            <w:tcBorders>
              <w:tl2br w:val="nil"/>
              <w:tr2bl w:val="nil"/>
            </w:tcBorders>
          </w:tcPr>
          <w:p w14:paraId="096E312A">
            <w:pPr>
              <w:snapToGrid w:val="0"/>
              <w:spacing w:after="0" w:line="240" w:lineRule="auto"/>
              <w:rPr>
                <w:rFonts w:ascii="Times New Roman" w:hAnsi="Times New Roman" w:eastAsiaTheme="minorEastAsia"/>
              </w:rPr>
            </w:pPr>
            <w:r>
              <w:rPr>
                <w:rFonts w:ascii="Times New Roman" w:hAnsi="Times New Roman" w:eastAsiaTheme="minorEastAsia"/>
              </w:rPr>
              <w:t>—</w:t>
            </w:r>
          </w:p>
        </w:tc>
      </w:tr>
      <w:tr w14:paraId="3F286700">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tcBorders>
              <w:tl2br w:val="nil"/>
              <w:tr2bl w:val="nil"/>
            </w:tcBorders>
            <w:vAlign w:val="center"/>
          </w:tcPr>
          <w:p w14:paraId="77E38051">
            <w:pPr>
              <w:snapToGrid w:val="0"/>
              <w:spacing w:after="0" w:line="240" w:lineRule="auto"/>
              <w:rPr>
                <w:rFonts w:hint="eastAsia" w:cs="宋体"/>
              </w:rPr>
            </w:pPr>
            <w:r>
              <w:rPr>
                <w:rFonts w:hint="eastAsia" w:cs="宋体"/>
              </w:rPr>
              <w:t>18</w:t>
            </w:r>
          </w:p>
        </w:tc>
        <w:tc>
          <w:tcPr>
            <w:tcW w:w="3178" w:type="dxa"/>
            <w:gridSpan w:val="2"/>
            <w:tcBorders>
              <w:left w:val="single" w:color="auto" w:sz="4" w:space="0"/>
              <w:right w:val="single" w:color="auto" w:sz="4" w:space="0"/>
            </w:tcBorders>
            <w:vAlign w:val="center"/>
          </w:tcPr>
          <w:p w14:paraId="6DBE89B3">
            <w:pPr>
              <w:spacing w:after="0" w:line="240" w:lineRule="auto"/>
              <w:rPr>
                <w:rFonts w:hint="eastAsia" w:cs="宋体"/>
              </w:rPr>
            </w:pPr>
            <w:r>
              <w:rPr>
                <w:rFonts w:hint="eastAsia" w:cs="宋体"/>
              </w:rPr>
              <w:t>增强层抗拉强度</w:t>
            </w:r>
          </w:p>
        </w:tc>
        <w:tc>
          <w:tcPr>
            <w:tcW w:w="1885" w:type="dxa"/>
            <w:tcBorders>
              <w:tl2br w:val="nil"/>
              <w:tr2bl w:val="nil"/>
            </w:tcBorders>
            <w:vAlign w:val="center"/>
          </w:tcPr>
          <w:p w14:paraId="41B595FB">
            <w:pPr>
              <w:spacing w:after="0" w:line="240" w:lineRule="auto"/>
              <w:rPr>
                <w:rFonts w:hint="eastAsia" w:cs="宋体"/>
              </w:rPr>
            </w:pPr>
            <w:r>
              <w:rPr>
                <w:rFonts w:hint="eastAsia" w:cs="宋体"/>
              </w:rPr>
              <w:sym w:font="Wingdings 2" w:char="00A3"/>
            </w:r>
            <w:r>
              <w:rPr>
                <w:rFonts w:hint="eastAsia" w:cs="宋体"/>
              </w:rPr>
              <w:t>.</w:t>
            </w:r>
            <w:r>
              <w:rPr>
                <w:rFonts w:hint="eastAsia" w:cs="宋体"/>
              </w:rPr>
              <w:sym w:font="Wingdings 2" w:char="00A3"/>
            </w:r>
          </w:p>
        </w:tc>
        <w:tc>
          <w:tcPr>
            <w:tcW w:w="1741" w:type="dxa"/>
            <w:tcBorders>
              <w:tl2br w:val="nil"/>
              <w:tr2bl w:val="nil"/>
            </w:tcBorders>
            <w:vAlign w:val="center"/>
          </w:tcPr>
          <w:p w14:paraId="6E47A50F">
            <w:pPr>
              <w:spacing w:after="0" w:line="240" w:lineRule="auto"/>
              <w:rPr>
                <w:rFonts w:hint="eastAsia" w:cs="宋体"/>
              </w:rPr>
            </w:pPr>
            <w:r>
              <w:rPr>
                <w:rFonts w:hint="eastAsia" w:cs="宋体"/>
              </w:rPr>
              <w:sym w:font="Wingdings 2" w:char="00A3"/>
            </w:r>
          </w:p>
        </w:tc>
        <w:tc>
          <w:tcPr>
            <w:tcW w:w="1134" w:type="dxa"/>
            <w:tcBorders>
              <w:tl2br w:val="nil"/>
              <w:tr2bl w:val="nil"/>
            </w:tcBorders>
            <w:vAlign w:val="center"/>
          </w:tcPr>
          <w:p w14:paraId="4D941959">
            <w:pPr>
              <w:spacing w:after="0" w:line="240" w:lineRule="auto"/>
              <w:rPr>
                <w:rFonts w:hint="eastAsia" w:cs="宋体"/>
              </w:rPr>
            </w:pPr>
            <w:r>
              <w:rPr>
                <w:rFonts w:hint="eastAsia" w:cs="宋体"/>
              </w:rPr>
              <w:t>MPa</w:t>
            </w:r>
          </w:p>
        </w:tc>
        <w:tc>
          <w:tcPr>
            <w:tcW w:w="638" w:type="dxa"/>
            <w:tcBorders>
              <w:tl2br w:val="nil"/>
              <w:tr2bl w:val="nil"/>
            </w:tcBorders>
          </w:tcPr>
          <w:p w14:paraId="459D508F">
            <w:pPr>
              <w:snapToGrid w:val="0"/>
              <w:spacing w:after="0" w:line="240" w:lineRule="auto"/>
              <w:rPr>
                <w:rFonts w:ascii="Times New Roman" w:hAnsi="Times New Roman" w:eastAsiaTheme="minorEastAsia"/>
              </w:rPr>
            </w:pPr>
            <w:r>
              <w:rPr>
                <w:rFonts w:ascii="Times New Roman" w:hAnsi="Times New Roman" w:eastAsiaTheme="minorEastAsia"/>
              </w:rPr>
              <w:t>—</w:t>
            </w:r>
          </w:p>
        </w:tc>
      </w:tr>
      <w:tr w14:paraId="3A94A72C">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tcBorders>
              <w:top w:val="single" w:color="auto" w:sz="4" w:space="0"/>
              <w:bottom w:val="single" w:color="auto" w:sz="8" w:space="0"/>
              <w:tl2br w:val="nil"/>
              <w:tr2bl w:val="nil"/>
            </w:tcBorders>
            <w:vAlign w:val="center"/>
          </w:tcPr>
          <w:p w14:paraId="252D651F">
            <w:pPr>
              <w:snapToGrid w:val="0"/>
              <w:spacing w:after="0" w:line="240" w:lineRule="auto"/>
              <w:rPr>
                <w:rFonts w:hint="eastAsia" w:cs="宋体"/>
              </w:rPr>
            </w:pPr>
            <w:r>
              <w:rPr>
                <w:rFonts w:hint="eastAsia" w:cs="宋体"/>
              </w:rPr>
              <w:t>19</w:t>
            </w:r>
          </w:p>
        </w:tc>
        <w:tc>
          <w:tcPr>
            <w:tcW w:w="3178" w:type="dxa"/>
            <w:gridSpan w:val="2"/>
            <w:tcBorders>
              <w:top w:val="single" w:color="auto" w:sz="4" w:space="0"/>
              <w:left w:val="single" w:color="auto" w:sz="4" w:space="0"/>
              <w:bottom w:val="single" w:color="auto" w:sz="8" w:space="0"/>
              <w:right w:val="single" w:color="auto" w:sz="4" w:space="0"/>
            </w:tcBorders>
            <w:vAlign w:val="center"/>
          </w:tcPr>
          <w:p w14:paraId="598D2011">
            <w:pPr>
              <w:spacing w:after="0" w:line="240" w:lineRule="auto"/>
              <w:rPr>
                <w:rFonts w:hint="eastAsia" w:cs="宋体"/>
              </w:rPr>
            </w:pPr>
            <w:r>
              <w:rPr>
                <w:rFonts w:hint="eastAsia" w:cs="宋体"/>
              </w:rPr>
              <w:t>耐磨层热失重分解温度</w:t>
            </w:r>
          </w:p>
        </w:tc>
        <w:tc>
          <w:tcPr>
            <w:tcW w:w="1885" w:type="dxa"/>
            <w:tcBorders>
              <w:top w:val="single" w:color="auto" w:sz="4" w:space="0"/>
              <w:bottom w:val="single" w:color="auto" w:sz="8" w:space="0"/>
              <w:tl2br w:val="nil"/>
              <w:tr2bl w:val="nil"/>
            </w:tcBorders>
            <w:vAlign w:val="center"/>
          </w:tcPr>
          <w:p w14:paraId="161402CC">
            <w:pPr>
              <w:spacing w:after="0" w:line="240" w:lineRule="auto"/>
              <w:rPr>
                <w:rFonts w:hint="eastAsia" w:cs="宋体"/>
              </w:rPr>
            </w:pPr>
            <w:r>
              <w:rPr>
                <w:rFonts w:hint="eastAsia" w:cs="宋体"/>
              </w:rPr>
              <w:sym w:font="Wingdings 2" w:char="00A3"/>
            </w:r>
            <w:r>
              <w:rPr>
                <w:rFonts w:hint="eastAsia" w:cs="宋体"/>
              </w:rPr>
              <w:t>.</w:t>
            </w:r>
            <w:r>
              <w:rPr>
                <w:rFonts w:hint="eastAsia" w:cs="宋体"/>
              </w:rPr>
              <w:sym w:font="Wingdings 2" w:char="00A3"/>
            </w:r>
          </w:p>
        </w:tc>
        <w:tc>
          <w:tcPr>
            <w:tcW w:w="1741" w:type="dxa"/>
            <w:tcBorders>
              <w:top w:val="single" w:color="auto" w:sz="4" w:space="0"/>
              <w:bottom w:val="single" w:color="auto" w:sz="8" w:space="0"/>
              <w:tl2br w:val="nil"/>
              <w:tr2bl w:val="nil"/>
            </w:tcBorders>
            <w:vAlign w:val="center"/>
          </w:tcPr>
          <w:p w14:paraId="18BBFEB0">
            <w:pPr>
              <w:spacing w:after="0" w:line="240" w:lineRule="auto"/>
              <w:rPr>
                <w:rFonts w:hint="eastAsia" w:cs="宋体"/>
              </w:rPr>
            </w:pPr>
            <w:r>
              <w:rPr>
                <w:rFonts w:hint="eastAsia" w:cs="宋体"/>
              </w:rPr>
              <w:sym w:font="Wingdings 2" w:char="00A3"/>
            </w:r>
            <w:r>
              <w:rPr>
                <w:rFonts w:hint="eastAsia" w:cs="宋体"/>
              </w:rPr>
              <w:t>.</w:t>
            </w:r>
            <w:r>
              <w:rPr>
                <w:rFonts w:hint="eastAsia" w:cs="宋体"/>
              </w:rPr>
              <w:sym w:font="Wingdings 2" w:char="00A3"/>
            </w:r>
          </w:p>
        </w:tc>
        <w:tc>
          <w:tcPr>
            <w:tcW w:w="1134" w:type="dxa"/>
            <w:tcBorders>
              <w:top w:val="single" w:color="auto" w:sz="4" w:space="0"/>
              <w:bottom w:val="single" w:color="auto" w:sz="8" w:space="0"/>
              <w:tl2br w:val="nil"/>
              <w:tr2bl w:val="nil"/>
            </w:tcBorders>
            <w:vAlign w:val="center"/>
          </w:tcPr>
          <w:p w14:paraId="7F2670B6">
            <w:pPr>
              <w:spacing w:after="0" w:line="240" w:lineRule="auto"/>
              <w:rPr>
                <w:rFonts w:hint="eastAsia" w:cs="宋体"/>
              </w:rPr>
            </w:pPr>
            <w:r>
              <w:rPr>
                <w:rFonts w:hint="eastAsia" w:cs="宋体"/>
              </w:rPr>
              <w:t>°C</w:t>
            </w:r>
          </w:p>
        </w:tc>
        <w:tc>
          <w:tcPr>
            <w:tcW w:w="638" w:type="dxa"/>
            <w:tcBorders>
              <w:tl2br w:val="nil"/>
              <w:tr2bl w:val="nil"/>
            </w:tcBorders>
          </w:tcPr>
          <w:p w14:paraId="00BF00F7">
            <w:pPr>
              <w:snapToGrid w:val="0"/>
              <w:spacing w:after="0" w:line="240" w:lineRule="auto"/>
              <w:rPr>
                <w:rFonts w:hint="eastAsia"/>
              </w:rPr>
            </w:pPr>
            <w:r>
              <w:rPr>
                <w:rFonts w:ascii="Times New Roman" w:hAnsi="Times New Roman" w:eastAsiaTheme="minorEastAsia"/>
              </w:rPr>
              <w:t>—</w:t>
            </w:r>
          </w:p>
        </w:tc>
      </w:tr>
    </w:tbl>
    <w:p w14:paraId="73DE199A">
      <w:pPr>
        <w:pStyle w:val="31"/>
        <w:ind w:firstLine="0" w:firstLineChars="0"/>
        <w:jc w:val="center"/>
      </w:pPr>
      <w:r>
        <w:t>___________________</w:t>
      </w:r>
    </w:p>
    <w:sectPr>
      <w:headerReference r:id="rId13" w:type="default"/>
      <w:footerReference r:id="rId15" w:type="default"/>
      <w:headerReference r:id="rId14" w:type="even"/>
      <w:footerReference r:id="rId16" w:type="even"/>
      <w:pgSz w:w="11906" w:h="16838"/>
      <w:pgMar w:top="567" w:right="1134" w:bottom="1134" w:left="1418" w:header="1418" w:footer="1134" w:gutter="0"/>
      <w:pgNumType w:start="1"/>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MS Mincho">
    <w:altName w:val="Yu Gothic UI"/>
    <w:panose1 w:val="02020609040205080304"/>
    <w:charset w:val="80"/>
    <w:family w:val="modern"/>
    <w:pitch w:val="default"/>
    <w:sig w:usb0="00000000" w:usb1="00000000" w:usb2="08000012" w:usb3="00000000" w:csb0="0002009F" w:csb1="00000000"/>
  </w:font>
  <w:font w:name="ＭＳ 明朝">
    <w:altName w:val="Segoe Print"/>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Times New Roman Regular">
    <w:altName w:val="Times New Roman"/>
    <w:panose1 w:val="00000000000000000000"/>
    <w:charset w:val="00"/>
    <w:family w:val="auto"/>
    <w:pitch w:val="default"/>
    <w:sig w:usb0="00000000" w:usb1="00000000" w:usb2="00000001" w:usb3="00000000" w:csb0="400001BF" w:csb1="DFF70000"/>
  </w:font>
  <w:font w:name="Wingdings 2">
    <w:panose1 w:val="05020102010507070707"/>
    <w:charset w:val="02"/>
    <w:family w:val="roman"/>
    <w:pitch w:val="default"/>
    <w:sig w:usb0="00000000" w:usb1="00000000" w:usb2="00000000" w:usb3="00000000" w:csb0="80000000" w:csb1="00000000"/>
  </w:font>
  <w:font w:name="Yu Gothic UI">
    <w:panose1 w:val="020B0500000000000000"/>
    <w:charset w:val="80"/>
    <w:family w:val="auto"/>
    <w:pitch w:val="default"/>
    <w:sig w:usb0="E00002FF" w:usb1="2AC7FDFF" w:usb2="00000016" w:usb3="00000000" w:csb0="200200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0049A4">
    <w:pPr>
      <w:pStyle w:val="15"/>
      <w:rPr>
        <w:rFonts w:hint="eastAsia"/>
      </w:rPr>
    </w:pPr>
    <w:r>
      <w:fldChar w:fldCharType="begin"/>
    </w:r>
    <w:r>
      <w:instrText xml:space="preserve">PAGE   \* MERGEFORMAT</w:instrText>
    </w:r>
    <w:r>
      <w:fldChar w:fldCharType="separate"/>
    </w:r>
    <w:r>
      <w:rPr>
        <w:lang w:val="zh-CN"/>
      </w:rPr>
      <w:t>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14:paraId="60744343">
        <w:pPr>
          <w:pStyle w:val="15"/>
          <w:jc w:val="left"/>
          <w:rPr>
            <w:rFonts w:hint="eastAsia"/>
          </w:rPr>
        </w:pPr>
        <w:r>
          <w:fldChar w:fldCharType="begin"/>
        </w:r>
        <w:r>
          <w:instrText xml:space="preserve">PAGE   \* MERGEFORMAT</w:instrText>
        </w:r>
        <w:r>
          <w:fldChar w:fldCharType="separate"/>
        </w:r>
        <w:r>
          <w:rPr>
            <w:lang w:val="zh-CN"/>
          </w:rPr>
          <w:t>VI</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617BA5">
    <w:pPr>
      <w:pStyle w:val="15"/>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03C1F0">
    <w:pPr>
      <w:pStyle w:val="15"/>
      <w:jc w:val="left"/>
      <w:rPr>
        <w:rFonts w:hint="eastAsia" w:cs="宋体"/>
      </w:rPr>
    </w:pPr>
    <w:r>
      <w:rPr>
        <w:rFonts w:hint="eastAsia" w:ascii="仿宋_GB2312" w:hAnsi="仿宋_GB2312" w:eastAsia="仿宋_GB2312" w:cs="仿宋_GB2312"/>
      </w:rPr>
      <w:t>Ⅱ</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25644574"/>
    </w:sdtPr>
    <w:sdtContent>
      <w:p w14:paraId="337C786C">
        <w:pPr>
          <w:pStyle w:val="15"/>
          <w:rPr>
            <w:rFonts w:hint="eastAsia"/>
          </w:rPr>
        </w:pPr>
        <w:r>
          <w:fldChar w:fldCharType="begin"/>
        </w:r>
        <w:r>
          <w:instrText xml:space="preserve">PAGE   \* MERGEFORMAT</w:instrText>
        </w:r>
        <w:r>
          <w:fldChar w:fldCharType="separate"/>
        </w:r>
        <w:r>
          <w:rPr>
            <w:lang w:val="zh-CN"/>
          </w:rPr>
          <w:t>5</w:t>
        </w:r>
        <w: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6132269"/>
    </w:sdtPr>
    <w:sdtContent>
      <w:p w14:paraId="0FC9345F">
        <w:pPr>
          <w:pStyle w:val="15"/>
          <w:jc w:val="left"/>
          <w:rPr>
            <w:rFonts w:hint="eastAsia"/>
          </w:rPr>
        </w:pPr>
        <w:r>
          <w:fldChar w:fldCharType="begin"/>
        </w:r>
        <w:r>
          <w:instrText xml:space="preserve">PAGE   \* MERGEFORMAT</w:instrText>
        </w:r>
        <w:r>
          <w:fldChar w:fldCharType="separate"/>
        </w:r>
        <w:r>
          <w:rPr>
            <w:lang w:val="zh-CN"/>
          </w:rPr>
          <w:t>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2635D5">
    <w:pPr>
      <w:pStyle w:val="32"/>
    </w:pPr>
    <w:r>
      <w:rPr>
        <w:rFonts w:hint="eastAsia"/>
      </w:rPr>
      <w:t>TB/T 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754F4A">
    <w:pPr>
      <w:pStyle w:val="32"/>
    </w:pPr>
    <w:r>
      <w:rPr>
        <w:rFonts w:hint="eastAsia"/>
      </w:rPr>
      <w:t>GTJ 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6D29E9">
    <w:pPr>
      <w:pStyle w:val="32"/>
    </w:pPr>
    <w:r>
      <w:rPr>
        <w:rFonts w:hint="eastAsia"/>
      </w:rPr>
      <w:t>TB/T XXXXX—XXXX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0478E8">
    <w:pPr>
      <w:pStyle w:val="32"/>
      <w:jc w:val="left"/>
    </w:pPr>
    <w:r>
      <w:rPr>
        <w:rFonts w:hint="eastAsia"/>
      </w:rPr>
      <w:t>GTJ XXXX—XXXX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E41DB6">
    <w:pPr>
      <w:pStyle w:val="32"/>
    </w:pPr>
    <w:r>
      <w:rPr>
        <w:rFonts w:hint="eastAsia"/>
      </w:rPr>
      <w:t>GTJ XXXX—XXXX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8EE043">
    <w:pPr>
      <w:pStyle w:val="32"/>
      <w:jc w:val="left"/>
    </w:pPr>
    <w:r>
      <w:rPr>
        <w:rFonts w:hint="eastAsia"/>
      </w:rPr>
      <w:t>GTJ xxxx—2025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7B1FD7"/>
    <w:multiLevelType w:val="multilevel"/>
    <w:tmpl w:val="897B1FD7"/>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15"/>
      <w:lvlText w:val="%2)"/>
      <w:lvlJc w:val="left"/>
      <w:pPr>
        <w:tabs>
          <w:tab w:val="left" w:pos="1260"/>
        </w:tabs>
        <w:ind w:left="1259" w:hanging="419"/>
      </w:pPr>
      <w:rPr>
        <w:rFonts w:hint="eastAsia"/>
      </w:rPr>
    </w:lvl>
    <w:lvl w:ilvl="2" w:tentative="0">
      <w:start w:val="1"/>
      <w:numFmt w:val="decimal"/>
      <w:pStyle w:val="11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02E81D39"/>
    <w:multiLevelType w:val="multilevel"/>
    <w:tmpl w:val="02E81D39"/>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11EC4CC9"/>
    <w:multiLevelType w:val="multilevel"/>
    <w:tmpl w:val="11EC4CC9"/>
    <w:lvl w:ilvl="0" w:tentative="0">
      <w:start w:val="1"/>
      <w:numFmt w:val="lowerLetter"/>
      <w:pStyle w:val="104"/>
      <w:lvlText w:val="%1)"/>
      <w:lvlJc w:val="left"/>
      <w:pPr>
        <w:ind w:left="846" w:hanging="420"/>
      </w:pPr>
      <w:rPr>
        <w:rFonts w:asciiTheme="minorEastAsia" w:hAnsiTheme="minorEastAsia" w:eastAsiaTheme="minorEastAsia"/>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3">
    <w:nsid w:val="232617E4"/>
    <w:multiLevelType w:val="multilevel"/>
    <w:tmpl w:val="232617E4"/>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
    <w:nsid w:val="25AA8E7B"/>
    <w:multiLevelType w:val="multilevel"/>
    <w:tmpl w:val="25AA8E7B"/>
    <w:lvl w:ilvl="0" w:tentative="0">
      <w:start w:val="1"/>
      <w:numFmt w:val="lowerLetter"/>
      <w:pStyle w:val="85"/>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5">
    <w:nsid w:val="2D2767DA"/>
    <w:multiLevelType w:val="multilevel"/>
    <w:tmpl w:val="2D2767DA"/>
    <w:lvl w:ilvl="0" w:tentative="0">
      <w:start w:val="1"/>
      <w:numFmt w:val="decimal"/>
      <w:suff w:val="nothing"/>
      <w:lvlText w:val="%1　"/>
      <w:lvlJc w:val="left"/>
      <w:pPr>
        <w:ind w:left="568" w:firstLine="0"/>
      </w:pPr>
      <w:rPr>
        <w:rFonts w:hint="eastAsia" w:ascii="黑体" w:hAnsi="Times New Roman" w:eastAsia="黑体"/>
        <w:b w:val="0"/>
        <w:i w:val="0"/>
        <w:sz w:val="21"/>
        <w:szCs w:val="21"/>
      </w:rPr>
    </w:lvl>
    <w:lvl w:ilvl="1" w:tentative="0">
      <w:start w:val="1"/>
      <w:numFmt w:val="decimal"/>
      <w:pStyle w:val="53"/>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54"/>
      <w:suff w:val="nothing"/>
      <w:lvlText w:val="%1.%2.%3　"/>
      <w:lvlJc w:val="left"/>
      <w:pPr>
        <w:ind w:left="0"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lowerLetter"/>
      <w:lvlText w:val="%6)"/>
      <w:lvlJc w:val="left"/>
      <w:pPr>
        <w:ind w:left="0" w:firstLine="0"/>
      </w:pPr>
      <w:rPr>
        <w:rFonts w:hint="eastAsia"/>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63AA42EE"/>
    <w:multiLevelType w:val="multilevel"/>
    <w:tmpl w:val="63AA42EE"/>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7">
    <w:nsid w:val="657D3FBC"/>
    <w:multiLevelType w:val="multilevel"/>
    <w:tmpl w:val="657D3FBC"/>
    <w:lvl w:ilvl="0" w:tentative="0">
      <w:start w:val="1"/>
      <w:numFmt w:val="upperLetter"/>
      <w:pStyle w:val="99"/>
      <w:suff w:val="nothing"/>
      <w:lvlText w:val="附　录　%1"/>
      <w:lvlJc w:val="left"/>
      <w:pPr>
        <w:ind w:left="397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8">
    <w:nsid w:val="6CC81178"/>
    <w:multiLevelType w:val="multilevel"/>
    <w:tmpl w:val="6CC81178"/>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9">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91"/>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0">
    <w:nsid w:val="7EDB768C"/>
    <w:multiLevelType w:val="multilevel"/>
    <w:tmpl w:val="7EDB768C"/>
    <w:lvl w:ilvl="0" w:tentative="0">
      <w:start w:val="1"/>
      <w:numFmt w:val="lowerLetter"/>
      <w:pStyle w:val="70"/>
      <w:lvlText w:val="%1)"/>
      <w:lvlJc w:val="left"/>
      <w:pPr>
        <w:ind w:left="840" w:hanging="420"/>
      </w:pPr>
      <w:rPr>
        <w:rFonts w:asciiTheme="minorEastAsia" w:hAnsiTheme="minorEastAsia" w:eastAsiaTheme="minorEastAsia"/>
      </w:rPr>
    </w:lvl>
    <w:lvl w:ilvl="1" w:tentative="0">
      <w:start w:val="1"/>
      <w:numFmt w:val="lowerLetter"/>
      <w:pStyle w:val="100"/>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5"/>
  </w:num>
  <w:num w:numId="2">
    <w:abstractNumId w:val="10"/>
  </w:num>
  <w:num w:numId="3">
    <w:abstractNumId w:val="4"/>
  </w:num>
  <w:num w:numId="4">
    <w:abstractNumId w:val="9"/>
  </w:num>
  <w:num w:numId="5">
    <w:abstractNumId w:val="7"/>
  </w:num>
  <w:num w:numId="6">
    <w:abstractNumId w:val="2"/>
  </w:num>
  <w:num w:numId="7">
    <w:abstractNumId w:val="0"/>
  </w:num>
  <w:num w:numId="8">
    <w:abstractNumId w:val="3"/>
  </w:num>
  <w:num w:numId="9">
    <w:abstractNumId w:val="8"/>
  </w:num>
  <w:num w:numId="10">
    <w:abstractNumId w:val="6"/>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1"/>
  <w:bordersDoNotSurroundFooter w:val="1"/>
  <w:hideSpellingErrors/>
  <w:documentProtection w:enforcement="0"/>
  <w:defaultTabStop w:val="420"/>
  <w:evenAndOddHeaders w:val="1"/>
  <w:drawingGridHorizontalSpacing w:val="90"/>
  <w:drawingGridVerticalSpacing w:val="156"/>
  <w:noPunctuationKerning w:val="1"/>
  <w:characterSpacingControl w:val="doNotCompress"/>
  <w:footnotePr>
    <w:footnote w:id="0"/>
    <w:footnote w:id="1"/>
  </w:footnotePr>
  <w:endnotePr>
    <w:endnote w:id="0"/>
    <w:endnote w:id="1"/>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FlZDJjODdhMDhlMTA5N2YwMjQ1ZDZlM2Y1NTdhMjgifQ=="/>
  </w:docVars>
  <w:rsids>
    <w:rsidRoot w:val="00172A27"/>
    <w:rsid w:val="00001E6D"/>
    <w:rsid w:val="00003034"/>
    <w:rsid w:val="00003221"/>
    <w:rsid w:val="0000336E"/>
    <w:rsid w:val="0000394E"/>
    <w:rsid w:val="00004279"/>
    <w:rsid w:val="00004975"/>
    <w:rsid w:val="00006110"/>
    <w:rsid w:val="00006E1E"/>
    <w:rsid w:val="0001099A"/>
    <w:rsid w:val="00011539"/>
    <w:rsid w:val="00011FFD"/>
    <w:rsid w:val="000127E9"/>
    <w:rsid w:val="00013717"/>
    <w:rsid w:val="000159BC"/>
    <w:rsid w:val="00015D3D"/>
    <w:rsid w:val="00016CAF"/>
    <w:rsid w:val="0002117A"/>
    <w:rsid w:val="00021E4E"/>
    <w:rsid w:val="0002356B"/>
    <w:rsid w:val="00025E31"/>
    <w:rsid w:val="000261E3"/>
    <w:rsid w:val="00026D1F"/>
    <w:rsid w:val="0002706F"/>
    <w:rsid w:val="000315D3"/>
    <w:rsid w:val="000325A8"/>
    <w:rsid w:val="000334EA"/>
    <w:rsid w:val="000354D5"/>
    <w:rsid w:val="0004036C"/>
    <w:rsid w:val="00040389"/>
    <w:rsid w:val="0004124F"/>
    <w:rsid w:val="000422A7"/>
    <w:rsid w:val="000436D4"/>
    <w:rsid w:val="00043EDE"/>
    <w:rsid w:val="0004406C"/>
    <w:rsid w:val="00044CA8"/>
    <w:rsid w:val="00045536"/>
    <w:rsid w:val="00050287"/>
    <w:rsid w:val="000509B9"/>
    <w:rsid w:val="00051435"/>
    <w:rsid w:val="00051934"/>
    <w:rsid w:val="00052CF3"/>
    <w:rsid w:val="0005592B"/>
    <w:rsid w:val="00057847"/>
    <w:rsid w:val="00057A9A"/>
    <w:rsid w:val="00063116"/>
    <w:rsid w:val="00063925"/>
    <w:rsid w:val="000639F9"/>
    <w:rsid w:val="000659F2"/>
    <w:rsid w:val="00065CAA"/>
    <w:rsid w:val="00065EDC"/>
    <w:rsid w:val="00066644"/>
    <w:rsid w:val="000716D2"/>
    <w:rsid w:val="000724F6"/>
    <w:rsid w:val="000728DD"/>
    <w:rsid w:val="00072F55"/>
    <w:rsid w:val="00073AEE"/>
    <w:rsid w:val="0007590F"/>
    <w:rsid w:val="00075C52"/>
    <w:rsid w:val="00076840"/>
    <w:rsid w:val="00076F04"/>
    <w:rsid w:val="00077230"/>
    <w:rsid w:val="0007725F"/>
    <w:rsid w:val="00080566"/>
    <w:rsid w:val="00080660"/>
    <w:rsid w:val="00082297"/>
    <w:rsid w:val="000826A2"/>
    <w:rsid w:val="00082932"/>
    <w:rsid w:val="00082BBB"/>
    <w:rsid w:val="00083563"/>
    <w:rsid w:val="00083822"/>
    <w:rsid w:val="00083890"/>
    <w:rsid w:val="000849C1"/>
    <w:rsid w:val="00085A5F"/>
    <w:rsid w:val="00086028"/>
    <w:rsid w:val="00087717"/>
    <w:rsid w:val="00090930"/>
    <w:rsid w:val="0009391E"/>
    <w:rsid w:val="000943A9"/>
    <w:rsid w:val="00097D1A"/>
    <w:rsid w:val="000A2840"/>
    <w:rsid w:val="000A3586"/>
    <w:rsid w:val="000A5509"/>
    <w:rsid w:val="000A5CF4"/>
    <w:rsid w:val="000A6077"/>
    <w:rsid w:val="000A6145"/>
    <w:rsid w:val="000A6420"/>
    <w:rsid w:val="000A77DD"/>
    <w:rsid w:val="000B11AD"/>
    <w:rsid w:val="000B1E73"/>
    <w:rsid w:val="000B246D"/>
    <w:rsid w:val="000B34AB"/>
    <w:rsid w:val="000B3C9B"/>
    <w:rsid w:val="000B405F"/>
    <w:rsid w:val="000B4CE5"/>
    <w:rsid w:val="000B4F53"/>
    <w:rsid w:val="000B5514"/>
    <w:rsid w:val="000B62C4"/>
    <w:rsid w:val="000B73C2"/>
    <w:rsid w:val="000C5260"/>
    <w:rsid w:val="000C724F"/>
    <w:rsid w:val="000D0646"/>
    <w:rsid w:val="000D1240"/>
    <w:rsid w:val="000D32FC"/>
    <w:rsid w:val="000D49E6"/>
    <w:rsid w:val="000D62F8"/>
    <w:rsid w:val="000D664D"/>
    <w:rsid w:val="000E03B0"/>
    <w:rsid w:val="000E099B"/>
    <w:rsid w:val="000E0B11"/>
    <w:rsid w:val="000E158B"/>
    <w:rsid w:val="000E1C8F"/>
    <w:rsid w:val="000E3269"/>
    <w:rsid w:val="000E3A23"/>
    <w:rsid w:val="000E40F5"/>
    <w:rsid w:val="000E443D"/>
    <w:rsid w:val="000E5902"/>
    <w:rsid w:val="000E5934"/>
    <w:rsid w:val="000E5E7D"/>
    <w:rsid w:val="000E7902"/>
    <w:rsid w:val="000E7F83"/>
    <w:rsid w:val="000F0066"/>
    <w:rsid w:val="000F008F"/>
    <w:rsid w:val="000F2921"/>
    <w:rsid w:val="000F2C23"/>
    <w:rsid w:val="000F3568"/>
    <w:rsid w:val="000F50A2"/>
    <w:rsid w:val="000F53EE"/>
    <w:rsid w:val="000F6F2A"/>
    <w:rsid w:val="0010121B"/>
    <w:rsid w:val="00101AE9"/>
    <w:rsid w:val="00101EF6"/>
    <w:rsid w:val="001020A9"/>
    <w:rsid w:val="0010389A"/>
    <w:rsid w:val="00105B0E"/>
    <w:rsid w:val="00106974"/>
    <w:rsid w:val="00106BA0"/>
    <w:rsid w:val="00106E13"/>
    <w:rsid w:val="00107F10"/>
    <w:rsid w:val="0011157D"/>
    <w:rsid w:val="001122E1"/>
    <w:rsid w:val="00112CCB"/>
    <w:rsid w:val="00113DC1"/>
    <w:rsid w:val="001168C3"/>
    <w:rsid w:val="0012053B"/>
    <w:rsid w:val="0012060A"/>
    <w:rsid w:val="00121243"/>
    <w:rsid w:val="0012231B"/>
    <w:rsid w:val="00122333"/>
    <w:rsid w:val="0012359B"/>
    <w:rsid w:val="00124C1F"/>
    <w:rsid w:val="001256BA"/>
    <w:rsid w:val="00125D9B"/>
    <w:rsid w:val="001265E8"/>
    <w:rsid w:val="00126AD2"/>
    <w:rsid w:val="001306FC"/>
    <w:rsid w:val="00130E7D"/>
    <w:rsid w:val="001311A3"/>
    <w:rsid w:val="00131754"/>
    <w:rsid w:val="001327AE"/>
    <w:rsid w:val="00133191"/>
    <w:rsid w:val="001331BD"/>
    <w:rsid w:val="001337B9"/>
    <w:rsid w:val="00135BA4"/>
    <w:rsid w:val="00136F12"/>
    <w:rsid w:val="001374A9"/>
    <w:rsid w:val="00137B62"/>
    <w:rsid w:val="00141C0C"/>
    <w:rsid w:val="00141E89"/>
    <w:rsid w:val="001426DE"/>
    <w:rsid w:val="00142C25"/>
    <w:rsid w:val="00142C88"/>
    <w:rsid w:val="00144989"/>
    <w:rsid w:val="00145362"/>
    <w:rsid w:val="00145688"/>
    <w:rsid w:val="001516F6"/>
    <w:rsid w:val="001532A6"/>
    <w:rsid w:val="001533FC"/>
    <w:rsid w:val="00153C9D"/>
    <w:rsid w:val="001553F0"/>
    <w:rsid w:val="00156465"/>
    <w:rsid w:val="00156687"/>
    <w:rsid w:val="00157D8B"/>
    <w:rsid w:val="00162BA6"/>
    <w:rsid w:val="0016310E"/>
    <w:rsid w:val="0016459A"/>
    <w:rsid w:val="00165216"/>
    <w:rsid w:val="001663A7"/>
    <w:rsid w:val="00166AEB"/>
    <w:rsid w:val="00166EA2"/>
    <w:rsid w:val="00167528"/>
    <w:rsid w:val="00167539"/>
    <w:rsid w:val="0017051D"/>
    <w:rsid w:val="00172549"/>
    <w:rsid w:val="00172A27"/>
    <w:rsid w:val="001736F2"/>
    <w:rsid w:val="0017383D"/>
    <w:rsid w:val="00173F48"/>
    <w:rsid w:val="001771DC"/>
    <w:rsid w:val="001775FD"/>
    <w:rsid w:val="00180367"/>
    <w:rsid w:val="0018062F"/>
    <w:rsid w:val="0018328D"/>
    <w:rsid w:val="0018393F"/>
    <w:rsid w:val="00185FBC"/>
    <w:rsid w:val="00185FDC"/>
    <w:rsid w:val="00187920"/>
    <w:rsid w:val="0018792C"/>
    <w:rsid w:val="00187FAF"/>
    <w:rsid w:val="001900B3"/>
    <w:rsid w:val="00192528"/>
    <w:rsid w:val="001928F1"/>
    <w:rsid w:val="00192B38"/>
    <w:rsid w:val="0019486D"/>
    <w:rsid w:val="001954BF"/>
    <w:rsid w:val="001978D0"/>
    <w:rsid w:val="00197B2C"/>
    <w:rsid w:val="001A067A"/>
    <w:rsid w:val="001A0A2D"/>
    <w:rsid w:val="001A2C3C"/>
    <w:rsid w:val="001A2C4F"/>
    <w:rsid w:val="001A48B1"/>
    <w:rsid w:val="001A4945"/>
    <w:rsid w:val="001A4C23"/>
    <w:rsid w:val="001A4C61"/>
    <w:rsid w:val="001A5A25"/>
    <w:rsid w:val="001A5BFD"/>
    <w:rsid w:val="001A6FE4"/>
    <w:rsid w:val="001B12EC"/>
    <w:rsid w:val="001B1775"/>
    <w:rsid w:val="001B1A28"/>
    <w:rsid w:val="001B2120"/>
    <w:rsid w:val="001B3072"/>
    <w:rsid w:val="001B3076"/>
    <w:rsid w:val="001B465B"/>
    <w:rsid w:val="001B4BF2"/>
    <w:rsid w:val="001B799F"/>
    <w:rsid w:val="001C00CC"/>
    <w:rsid w:val="001C02FF"/>
    <w:rsid w:val="001C041B"/>
    <w:rsid w:val="001C04D3"/>
    <w:rsid w:val="001C179A"/>
    <w:rsid w:val="001C2321"/>
    <w:rsid w:val="001C2FC0"/>
    <w:rsid w:val="001C3B56"/>
    <w:rsid w:val="001C3FB1"/>
    <w:rsid w:val="001C5683"/>
    <w:rsid w:val="001C62B8"/>
    <w:rsid w:val="001C71D7"/>
    <w:rsid w:val="001C7FD3"/>
    <w:rsid w:val="001D2173"/>
    <w:rsid w:val="001D2328"/>
    <w:rsid w:val="001D234B"/>
    <w:rsid w:val="001D2821"/>
    <w:rsid w:val="001D30F8"/>
    <w:rsid w:val="001D43E6"/>
    <w:rsid w:val="001D67F5"/>
    <w:rsid w:val="001D6B84"/>
    <w:rsid w:val="001D6C70"/>
    <w:rsid w:val="001D6D00"/>
    <w:rsid w:val="001D7274"/>
    <w:rsid w:val="001D727B"/>
    <w:rsid w:val="001D77EA"/>
    <w:rsid w:val="001E117D"/>
    <w:rsid w:val="001E11B9"/>
    <w:rsid w:val="001E1E6A"/>
    <w:rsid w:val="001E1FAA"/>
    <w:rsid w:val="001E26A7"/>
    <w:rsid w:val="001E2A56"/>
    <w:rsid w:val="001E2C85"/>
    <w:rsid w:val="001E3395"/>
    <w:rsid w:val="001E3A84"/>
    <w:rsid w:val="001E49E1"/>
    <w:rsid w:val="001E65BB"/>
    <w:rsid w:val="001E682B"/>
    <w:rsid w:val="001F0BE7"/>
    <w:rsid w:val="001F14EC"/>
    <w:rsid w:val="001F271A"/>
    <w:rsid w:val="001F322B"/>
    <w:rsid w:val="001F3A18"/>
    <w:rsid w:val="001F4BFB"/>
    <w:rsid w:val="001F53C5"/>
    <w:rsid w:val="001F60CE"/>
    <w:rsid w:val="001F688D"/>
    <w:rsid w:val="001F6B55"/>
    <w:rsid w:val="001F6C64"/>
    <w:rsid w:val="001F7911"/>
    <w:rsid w:val="0020253E"/>
    <w:rsid w:val="00202902"/>
    <w:rsid w:val="00202AF3"/>
    <w:rsid w:val="00202C91"/>
    <w:rsid w:val="002035BD"/>
    <w:rsid w:val="0020450F"/>
    <w:rsid w:val="00205BA3"/>
    <w:rsid w:val="002060AA"/>
    <w:rsid w:val="00210841"/>
    <w:rsid w:val="00211D3B"/>
    <w:rsid w:val="00213E2D"/>
    <w:rsid w:val="0021499F"/>
    <w:rsid w:val="00214FF7"/>
    <w:rsid w:val="00215DAB"/>
    <w:rsid w:val="00215FB0"/>
    <w:rsid w:val="002206A9"/>
    <w:rsid w:val="0022088D"/>
    <w:rsid w:val="00222C0D"/>
    <w:rsid w:val="0022400E"/>
    <w:rsid w:val="002241AF"/>
    <w:rsid w:val="002242C9"/>
    <w:rsid w:val="002260D0"/>
    <w:rsid w:val="002262B0"/>
    <w:rsid w:val="002272AE"/>
    <w:rsid w:val="00230048"/>
    <w:rsid w:val="00230B16"/>
    <w:rsid w:val="00231D9A"/>
    <w:rsid w:val="00232F78"/>
    <w:rsid w:val="00233300"/>
    <w:rsid w:val="00233EBC"/>
    <w:rsid w:val="00233F5E"/>
    <w:rsid w:val="002341E8"/>
    <w:rsid w:val="0023465A"/>
    <w:rsid w:val="002414D2"/>
    <w:rsid w:val="00241F38"/>
    <w:rsid w:val="0024292B"/>
    <w:rsid w:val="00244AB3"/>
    <w:rsid w:val="00244C52"/>
    <w:rsid w:val="00244FB2"/>
    <w:rsid w:val="0024567A"/>
    <w:rsid w:val="0024568B"/>
    <w:rsid w:val="00246CA0"/>
    <w:rsid w:val="00246CA4"/>
    <w:rsid w:val="0024762A"/>
    <w:rsid w:val="00247BBA"/>
    <w:rsid w:val="0025043C"/>
    <w:rsid w:val="00250A5D"/>
    <w:rsid w:val="00252415"/>
    <w:rsid w:val="0025425C"/>
    <w:rsid w:val="002548BF"/>
    <w:rsid w:val="00254CFB"/>
    <w:rsid w:val="00256D6B"/>
    <w:rsid w:val="002601AF"/>
    <w:rsid w:val="00264308"/>
    <w:rsid w:val="002643F9"/>
    <w:rsid w:val="00264416"/>
    <w:rsid w:val="00264C12"/>
    <w:rsid w:val="002655B2"/>
    <w:rsid w:val="00265DC4"/>
    <w:rsid w:val="002669B7"/>
    <w:rsid w:val="00266C70"/>
    <w:rsid w:val="00267D05"/>
    <w:rsid w:val="00270716"/>
    <w:rsid w:val="0027383D"/>
    <w:rsid w:val="00273B0B"/>
    <w:rsid w:val="00273E56"/>
    <w:rsid w:val="00275C6A"/>
    <w:rsid w:val="00281061"/>
    <w:rsid w:val="002810A0"/>
    <w:rsid w:val="002824FF"/>
    <w:rsid w:val="00282C83"/>
    <w:rsid w:val="002845D7"/>
    <w:rsid w:val="00284B4C"/>
    <w:rsid w:val="00285745"/>
    <w:rsid w:val="00285B50"/>
    <w:rsid w:val="00287622"/>
    <w:rsid w:val="002918CF"/>
    <w:rsid w:val="002925FF"/>
    <w:rsid w:val="00293209"/>
    <w:rsid w:val="00293CFD"/>
    <w:rsid w:val="00294026"/>
    <w:rsid w:val="00294CB2"/>
    <w:rsid w:val="00295997"/>
    <w:rsid w:val="002977E9"/>
    <w:rsid w:val="002A1EAA"/>
    <w:rsid w:val="002A27B8"/>
    <w:rsid w:val="002A2D4A"/>
    <w:rsid w:val="002A30DC"/>
    <w:rsid w:val="002A3195"/>
    <w:rsid w:val="002A384E"/>
    <w:rsid w:val="002A3A6F"/>
    <w:rsid w:val="002A4B1B"/>
    <w:rsid w:val="002A607C"/>
    <w:rsid w:val="002A7404"/>
    <w:rsid w:val="002A789B"/>
    <w:rsid w:val="002A7AFB"/>
    <w:rsid w:val="002A7C6B"/>
    <w:rsid w:val="002B0411"/>
    <w:rsid w:val="002B0462"/>
    <w:rsid w:val="002B0960"/>
    <w:rsid w:val="002B1022"/>
    <w:rsid w:val="002B29CD"/>
    <w:rsid w:val="002B35A3"/>
    <w:rsid w:val="002B4820"/>
    <w:rsid w:val="002B483E"/>
    <w:rsid w:val="002B5048"/>
    <w:rsid w:val="002B630B"/>
    <w:rsid w:val="002C08DF"/>
    <w:rsid w:val="002C3046"/>
    <w:rsid w:val="002C3092"/>
    <w:rsid w:val="002C3174"/>
    <w:rsid w:val="002C35B9"/>
    <w:rsid w:val="002C391D"/>
    <w:rsid w:val="002C3FEA"/>
    <w:rsid w:val="002C4CB7"/>
    <w:rsid w:val="002C5264"/>
    <w:rsid w:val="002C788D"/>
    <w:rsid w:val="002D0E59"/>
    <w:rsid w:val="002D2B4C"/>
    <w:rsid w:val="002D3E95"/>
    <w:rsid w:val="002D5352"/>
    <w:rsid w:val="002D5978"/>
    <w:rsid w:val="002D5A59"/>
    <w:rsid w:val="002E09D5"/>
    <w:rsid w:val="002E32A9"/>
    <w:rsid w:val="002E358E"/>
    <w:rsid w:val="002E48D3"/>
    <w:rsid w:val="002E4EEC"/>
    <w:rsid w:val="002E50BB"/>
    <w:rsid w:val="002E53FF"/>
    <w:rsid w:val="002E5812"/>
    <w:rsid w:val="002E67A9"/>
    <w:rsid w:val="002F0080"/>
    <w:rsid w:val="002F2C92"/>
    <w:rsid w:val="002F35AF"/>
    <w:rsid w:val="002F4696"/>
    <w:rsid w:val="002F4786"/>
    <w:rsid w:val="002F4794"/>
    <w:rsid w:val="002F5549"/>
    <w:rsid w:val="002F6CB3"/>
    <w:rsid w:val="002F6E93"/>
    <w:rsid w:val="0030066C"/>
    <w:rsid w:val="00301879"/>
    <w:rsid w:val="00301CB8"/>
    <w:rsid w:val="00301DC2"/>
    <w:rsid w:val="00301E10"/>
    <w:rsid w:val="003022ED"/>
    <w:rsid w:val="003030F3"/>
    <w:rsid w:val="003038F8"/>
    <w:rsid w:val="00303A41"/>
    <w:rsid w:val="00303C1F"/>
    <w:rsid w:val="003050B8"/>
    <w:rsid w:val="003064D0"/>
    <w:rsid w:val="00306B36"/>
    <w:rsid w:val="00307085"/>
    <w:rsid w:val="0030711D"/>
    <w:rsid w:val="0031032C"/>
    <w:rsid w:val="00311C40"/>
    <w:rsid w:val="0031214F"/>
    <w:rsid w:val="00312FDC"/>
    <w:rsid w:val="00313010"/>
    <w:rsid w:val="003158DF"/>
    <w:rsid w:val="00316A56"/>
    <w:rsid w:val="00321FFE"/>
    <w:rsid w:val="00324822"/>
    <w:rsid w:val="00324D5D"/>
    <w:rsid w:val="00325452"/>
    <w:rsid w:val="003256CA"/>
    <w:rsid w:val="003267D7"/>
    <w:rsid w:val="0032734F"/>
    <w:rsid w:val="00327FF0"/>
    <w:rsid w:val="00330922"/>
    <w:rsid w:val="00331EE5"/>
    <w:rsid w:val="00332428"/>
    <w:rsid w:val="00332458"/>
    <w:rsid w:val="00333A38"/>
    <w:rsid w:val="0034147D"/>
    <w:rsid w:val="0034184C"/>
    <w:rsid w:val="00341926"/>
    <w:rsid w:val="00341D10"/>
    <w:rsid w:val="00341D86"/>
    <w:rsid w:val="003430C2"/>
    <w:rsid w:val="00345CE2"/>
    <w:rsid w:val="00346482"/>
    <w:rsid w:val="0034696B"/>
    <w:rsid w:val="003502D1"/>
    <w:rsid w:val="0035038B"/>
    <w:rsid w:val="00350ABE"/>
    <w:rsid w:val="00350EF5"/>
    <w:rsid w:val="0035105E"/>
    <w:rsid w:val="00351ACB"/>
    <w:rsid w:val="00353D2E"/>
    <w:rsid w:val="003550B0"/>
    <w:rsid w:val="00355AD0"/>
    <w:rsid w:val="00356BB4"/>
    <w:rsid w:val="00356D0D"/>
    <w:rsid w:val="00360277"/>
    <w:rsid w:val="0036134C"/>
    <w:rsid w:val="003619B5"/>
    <w:rsid w:val="00362314"/>
    <w:rsid w:val="0036296E"/>
    <w:rsid w:val="0036384E"/>
    <w:rsid w:val="003638AA"/>
    <w:rsid w:val="003644A3"/>
    <w:rsid w:val="00364A01"/>
    <w:rsid w:val="00364D30"/>
    <w:rsid w:val="00365DB2"/>
    <w:rsid w:val="003714F0"/>
    <w:rsid w:val="0037324A"/>
    <w:rsid w:val="003743B0"/>
    <w:rsid w:val="00374892"/>
    <w:rsid w:val="00375A0B"/>
    <w:rsid w:val="0037614C"/>
    <w:rsid w:val="00376459"/>
    <w:rsid w:val="00376D11"/>
    <w:rsid w:val="00377234"/>
    <w:rsid w:val="003773E1"/>
    <w:rsid w:val="00377406"/>
    <w:rsid w:val="00380A48"/>
    <w:rsid w:val="0038128B"/>
    <w:rsid w:val="00381572"/>
    <w:rsid w:val="0038165A"/>
    <w:rsid w:val="003816B9"/>
    <w:rsid w:val="00381CE2"/>
    <w:rsid w:val="00382370"/>
    <w:rsid w:val="00382D17"/>
    <w:rsid w:val="0038319F"/>
    <w:rsid w:val="00383801"/>
    <w:rsid w:val="00383AA7"/>
    <w:rsid w:val="00384491"/>
    <w:rsid w:val="00384878"/>
    <w:rsid w:val="00385345"/>
    <w:rsid w:val="00386248"/>
    <w:rsid w:val="00392AC2"/>
    <w:rsid w:val="00392B10"/>
    <w:rsid w:val="0039330E"/>
    <w:rsid w:val="003939C9"/>
    <w:rsid w:val="00394A33"/>
    <w:rsid w:val="00395EE0"/>
    <w:rsid w:val="003964E7"/>
    <w:rsid w:val="003A05A7"/>
    <w:rsid w:val="003A0858"/>
    <w:rsid w:val="003A0D45"/>
    <w:rsid w:val="003A2657"/>
    <w:rsid w:val="003A3033"/>
    <w:rsid w:val="003A3101"/>
    <w:rsid w:val="003A38A9"/>
    <w:rsid w:val="003A4474"/>
    <w:rsid w:val="003A461A"/>
    <w:rsid w:val="003A4C21"/>
    <w:rsid w:val="003A5DB5"/>
    <w:rsid w:val="003A6167"/>
    <w:rsid w:val="003A69C8"/>
    <w:rsid w:val="003A6E6F"/>
    <w:rsid w:val="003A7042"/>
    <w:rsid w:val="003A73D6"/>
    <w:rsid w:val="003A794B"/>
    <w:rsid w:val="003A7C67"/>
    <w:rsid w:val="003B035F"/>
    <w:rsid w:val="003B1973"/>
    <w:rsid w:val="003B467C"/>
    <w:rsid w:val="003B6DAE"/>
    <w:rsid w:val="003B7538"/>
    <w:rsid w:val="003C09AF"/>
    <w:rsid w:val="003C18A3"/>
    <w:rsid w:val="003C2370"/>
    <w:rsid w:val="003C317C"/>
    <w:rsid w:val="003C4866"/>
    <w:rsid w:val="003C4958"/>
    <w:rsid w:val="003C5D7B"/>
    <w:rsid w:val="003C7AF9"/>
    <w:rsid w:val="003D0D16"/>
    <w:rsid w:val="003D1AA7"/>
    <w:rsid w:val="003D3630"/>
    <w:rsid w:val="003D3D95"/>
    <w:rsid w:val="003D3F5E"/>
    <w:rsid w:val="003D557C"/>
    <w:rsid w:val="003D5CBE"/>
    <w:rsid w:val="003D7A28"/>
    <w:rsid w:val="003E3CE1"/>
    <w:rsid w:val="003E3F22"/>
    <w:rsid w:val="003E3FBD"/>
    <w:rsid w:val="003E4626"/>
    <w:rsid w:val="003E5212"/>
    <w:rsid w:val="003E55F4"/>
    <w:rsid w:val="003E7664"/>
    <w:rsid w:val="003E79E4"/>
    <w:rsid w:val="003F0BD7"/>
    <w:rsid w:val="003F0F5D"/>
    <w:rsid w:val="003F1913"/>
    <w:rsid w:val="003F1F64"/>
    <w:rsid w:val="003F20C8"/>
    <w:rsid w:val="003F279E"/>
    <w:rsid w:val="003F334D"/>
    <w:rsid w:val="003F3B69"/>
    <w:rsid w:val="003F50D3"/>
    <w:rsid w:val="003F5EDC"/>
    <w:rsid w:val="003F658E"/>
    <w:rsid w:val="003F7FD0"/>
    <w:rsid w:val="004002F7"/>
    <w:rsid w:val="00400623"/>
    <w:rsid w:val="00401FDB"/>
    <w:rsid w:val="0040227C"/>
    <w:rsid w:val="00404EFB"/>
    <w:rsid w:val="004051B1"/>
    <w:rsid w:val="004100A9"/>
    <w:rsid w:val="004115F0"/>
    <w:rsid w:val="004117E0"/>
    <w:rsid w:val="00412770"/>
    <w:rsid w:val="00412CF5"/>
    <w:rsid w:val="004130E2"/>
    <w:rsid w:val="00414F73"/>
    <w:rsid w:val="004150DB"/>
    <w:rsid w:val="00416748"/>
    <w:rsid w:val="00416F4F"/>
    <w:rsid w:val="004201C0"/>
    <w:rsid w:val="004201E1"/>
    <w:rsid w:val="004210CA"/>
    <w:rsid w:val="00421E1E"/>
    <w:rsid w:val="00422E11"/>
    <w:rsid w:val="004233B1"/>
    <w:rsid w:val="00425B21"/>
    <w:rsid w:val="004261B4"/>
    <w:rsid w:val="00426664"/>
    <w:rsid w:val="00426BEF"/>
    <w:rsid w:val="0043112D"/>
    <w:rsid w:val="00431766"/>
    <w:rsid w:val="004338C2"/>
    <w:rsid w:val="00435D7D"/>
    <w:rsid w:val="004369EB"/>
    <w:rsid w:val="00436BE5"/>
    <w:rsid w:val="00440F63"/>
    <w:rsid w:val="00441770"/>
    <w:rsid w:val="00442107"/>
    <w:rsid w:val="00442F50"/>
    <w:rsid w:val="00443484"/>
    <w:rsid w:val="004434ED"/>
    <w:rsid w:val="00443DCD"/>
    <w:rsid w:val="0044404B"/>
    <w:rsid w:val="004442CC"/>
    <w:rsid w:val="00444712"/>
    <w:rsid w:val="00444926"/>
    <w:rsid w:val="00446C35"/>
    <w:rsid w:val="004474D1"/>
    <w:rsid w:val="00455763"/>
    <w:rsid w:val="00455A89"/>
    <w:rsid w:val="0045764F"/>
    <w:rsid w:val="004600D4"/>
    <w:rsid w:val="00461A33"/>
    <w:rsid w:val="00462351"/>
    <w:rsid w:val="00462D94"/>
    <w:rsid w:val="004649C5"/>
    <w:rsid w:val="00466F5D"/>
    <w:rsid w:val="00472ED6"/>
    <w:rsid w:val="00474CE9"/>
    <w:rsid w:val="0047604F"/>
    <w:rsid w:val="00477059"/>
    <w:rsid w:val="0047751A"/>
    <w:rsid w:val="00481A02"/>
    <w:rsid w:val="004822B1"/>
    <w:rsid w:val="00482CC6"/>
    <w:rsid w:val="00482D94"/>
    <w:rsid w:val="00482DF7"/>
    <w:rsid w:val="004833B6"/>
    <w:rsid w:val="0048436A"/>
    <w:rsid w:val="00484819"/>
    <w:rsid w:val="004851DB"/>
    <w:rsid w:val="004913E5"/>
    <w:rsid w:val="004916BD"/>
    <w:rsid w:val="00493FA1"/>
    <w:rsid w:val="004947D2"/>
    <w:rsid w:val="0049496D"/>
    <w:rsid w:val="00494D1D"/>
    <w:rsid w:val="004950AD"/>
    <w:rsid w:val="00495784"/>
    <w:rsid w:val="00497ACB"/>
    <w:rsid w:val="00497DA1"/>
    <w:rsid w:val="004A1724"/>
    <w:rsid w:val="004A5549"/>
    <w:rsid w:val="004A63F4"/>
    <w:rsid w:val="004A7A63"/>
    <w:rsid w:val="004B0569"/>
    <w:rsid w:val="004B0E26"/>
    <w:rsid w:val="004B1112"/>
    <w:rsid w:val="004B155A"/>
    <w:rsid w:val="004B2968"/>
    <w:rsid w:val="004B32DA"/>
    <w:rsid w:val="004B3566"/>
    <w:rsid w:val="004B40FE"/>
    <w:rsid w:val="004B4691"/>
    <w:rsid w:val="004B4A48"/>
    <w:rsid w:val="004B5ADB"/>
    <w:rsid w:val="004B689A"/>
    <w:rsid w:val="004B74CC"/>
    <w:rsid w:val="004B7829"/>
    <w:rsid w:val="004B7AAF"/>
    <w:rsid w:val="004C1065"/>
    <w:rsid w:val="004C46CD"/>
    <w:rsid w:val="004C4B4B"/>
    <w:rsid w:val="004C4CC7"/>
    <w:rsid w:val="004C52A9"/>
    <w:rsid w:val="004C7477"/>
    <w:rsid w:val="004D0367"/>
    <w:rsid w:val="004D136D"/>
    <w:rsid w:val="004D2845"/>
    <w:rsid w:val="004D3EBC"/>
    <w:rsid w:val="004D4D78"/>
    <w:rsid w:val="004E1824"/>
    <w:rsid w:val="004E26F6"/>
    <w:rsid w:val="004E3448"/>
    <w:rsid w:val="004E53A7"/>
    <w:rsid w:val="004E6D1D"/>
    <w:rsid w:val="004E7594"/>
    <w:rsid w:val="004F059A"/>
    <w:rsid w:val="004F0879"/>
    <w:rsid w:val="004F1AA1"/>
    <w:rsid w:val="004F36C6"/>
    <w:rsid w:val="004F3751"/>
    <w:rsid w:val="004F3D98"/>
    <w:rsid w:val="004F50F9"/>
    <w:rsid w:val="004F6E84"/>
    <w:rsid w:val="005005F0"/>
    <w:rsid w:val="00501B97"/>
    <w:rsid w:val="00501E52"/>
    <w:rsid w:val="00502021"/>
    <w:rsid w:val="0050260C"/>
    <w:rsid w:val="00502A9F"/>
    <w:rsid w:val="005051D1"/>
    <w:rsid w:val="005070D4"/>
    <w:rsid w:val="00507391"/>
    <w:rsid w:val="00507AFF"/>
    <w:rsid w:val="00507D24"/>
    <w:rsid w:val="0051189A"/>
    <w:rsid w:val="00511995"/>
    <w:rsid w:val="005126B0"/>
    <w:rsid w:val="005132F8"/>
    <w:rsid w:val="00513353"/>
    <w:rsid w:val="00514E71"/>
    <w:rsid w:val="00516678"/>
    <w:rsid w:val="0051684C"/>
    <w:rsid w:val="005172C4"/>
    <w:rsid w:val="00520807"/>
    <w:rsid w:val="00521527"/>
    <w:rsid w:val="00522488"/>
    <w:rsid w:val="00522BB0"/>
    <w:rsid w:val="00525367"/>
    <w:rsid w:val="00525D0A"/>
    <w:rsid w:val="0052668B"/>
    <w:rsid w:val="00526E19"/>
    <w:rsid w:val="00527CBB"/>
    <w:rsid w:val="0053060E"/>
    <w:rsid w:val="00530CFA"/>
    <w:rsid w:val="005332B6"/>
    <w:rsid w:val="005340AD"/>
    <w:rsid w:val="005342D4"/>
    <w:rsid w:val="0053578A"/>
    <w:rsid w:val="00535E79"/>
    <w:rsid w:val="00536D77"/>
    <w:rsid w:val="005378CA"/>
    <w:rsid w:val="00537AB0"/>
    <w:rsid w:val="00543ED8"/>
    <w:rsid w:val="00545CE3"/>
    <w:rsid w:val="0054669B"/>
    <w:rsid w:val="005471A4"/>
    <w:rsid w:val="00550268"/>
    <w:rsid w:val="0055133F"/>
    <w:rsid w:val="00551426"/>
    <w:rsid w:val="00551727"/>
    <w:rsid w:val="00551AFE"/>
    <w:rsid w:val="00551C9F"/>
    <w:rsid w:val="005527D6"/>
    <w:rsid w:val="0055287E"/>
    <w:rsid w:val="00552F3E"/>
    <w:rsid w:val="005541E4"/>
    <w:rsid w:val="0055474D"/>
    <w:rsid w:val="00555ACF"/>
    <w:rsid w:val="00556B38"/>
    <w:rsid w:val="00556B9E"/>
    <w:rsid w:val="00560DA9"/>
    <w:rsid w:val="0056191F"/>
    <w:rsid w:val="00562A16"/>
    <w:rsid w:val="00562C98"/>
    <w:rsid w:val="00563896"/>
    <w:rsid w:val="00564066"/>
    <w:rsid w:val="0056414D"/>
    <w:rsid w:val="00564544"/>
    <w:rsid w:val="005651B6"/>
    <w:rsid w:val="00565AA1"/>
    <w:rsid w:val="0056730C"/>
    <w:rsid w:val="00567D86"/>
    <w:rsid w:val="00570A33"/>
    <w:rsid w:val="00572A3B"/>
    <w:rsid w:val="00572AFF"/>
    <w:rsid w:val="00574708"/>
    <w:rsid w:val="00577CCD"/>
    <w:rsid w:val="00581165"/>
    <w:rsid w:val="00581175"/>
    <w:rsid w:val="005812FF"/>
    <w:rsid w:val="00581F91"/>
    <w:rsid w:val="00582850"/>
    <w:rsid w:val="00582C23"/>
    <w:rsid w:val="00582E6F"/>
    <w:rsid w:val="00583678"/>
    <w:rsid w:val="00583BCC"/>
    <w:rsid w:val="00583CE1"/>
    <w:rsid w:val="00586E97"/>
    <w:rsid w:val="00587F4B"/>
    <w:rsid w:val="0059113B"/>
    <w:rsid w:val="00591C9A"/>
    <w:rsid w:val="005927BA"/>
    <w:rsid w:val="00593139"/>
    <w:rsid w:val="0059320B"/>
    <w:rsid w:val="00593E49"/>
    <w:rsid w:val="00593E56"/>
    <w:rsid w:val="00594528"/>
    <w:rsid w:val="0059658B"/>
    <w:rsid w:val="005A015E"/>
    <w:rsid w:val="005A0267"/>
    <w:rsid w:val="005A172D"/>
    <w:rsid w:val="005A3028"/>
    <w:rsid w:val="005A5024"/>
    <w:rsid w:val="005A5EE7"/>
    <w:rsid w:val="005A7836"/>
    <w:rsid w:val="005A7900"/>
    <w:rsid w:val="005B05AC"/>
    <w:rsid w:val="005B1276"/>
    <w:rsid w:val="005B5338"/>
    <w:rsid w:val="005B5B49"/>
    <w:rsid w:val="005B6E8A"/>
    <w:rsid w:val="005C21FC"/>
    <w:rsid w:val="005C3B22"/>
    <w:rsid w:val="005C47D9"/>
    <w:rsid w:val="005C4CA0"/>
    <w:rsid w:val="005C4DDA"/>
    <w:rsid w:val="005C4FD9"/>
    <w:rsid w:val="005C5B7D"/>
    <w:rsid w:val="005C6C11"/>
    <w:rsid w:val="005C73D1"/>
    <w:rsid w:val="005C7C05"/>
    <w:rsid w:val="005D0A24"/>
    <w:rsid w:val="005D21E7"/>
    <w:rsid w:val="005D2DF2"/>
    <w:rsid w:val="005D34A2"/>
    <w:rsid w:val="005D3828"/>
    <w:rsid w:val="005D491E"/>
    <w:rsid w:val="005D55FB"/>
    <w:rsid w:val="005D5A38"/>
    <w:rsid w:val="005E0BFA"/>
    <w:rsid w:val="005E1161"/>
    <w:rsid w:val="005E195A"/>
    <w:rsid w:val="005E2B48"/>
    <w:rsid w:val="005E3AC3"/>
    <w:rsid w:val="005E4FFC"/>
    <w:rsid w:val="005E67F4"/>
    <w:rsid w:val="005E754E"/>
    <w:rsid w:val="005E78EF"/>
    <w:rsid w:val="005F067D"/>
    <w:rsid w:val="005F1405"/>
    <w:rsid w:val="005F1A40"/>
    <w:rsid w:val="005F1C1D"/>
    <w:rsid w:val="005F20B8"/>
    <w:rsid w:val="005F221A"/>
    <w:rsid w:val="005F2CA1"/>
    <w:rsid w:val="005F445F"/>
    <w:rsid w:val="005F67A7"/>
    <w:rsid w:val="005F696C"/>
    <w:rsid w:val="005F762C"/>
    <w:rsid w:val="005F776C"/>
    <w:rsid w:val="00601AA4"/>
    <w:rsid w:val="00601FE6"/>
    <w:rsid w:val="0060217B"/>
    <w:rsid w:val="00602C34"/>
    <w:rsid w:val="00603BAB"/>
    <w:rsid w:val="00604154"/>
    <w:rsid w:val="00605C42"/>
    <w:rsid w:val="0060755C"/>
    <w:rsid w:val="0061208B"/>
    <w:rsid w:val="006120EE"/>
    <w:rsid w:val="006131DA"/>
    <w:rsid w:val="00613E5F"/>
    <w:rsid w:val="006146CA"/>
    <w:rsid w:val="006157B4"/>
    <w:rsid w:val="00615EAD"/>
    <w:rsid w:val="00620BF6"/>
    <w:rsid w:val="00620D15"/>
    <w:rsid w:val="00621A0F"/>
    <w:rsid w:val="0062388F"/>
    <w:rsid w:val="006249B1"/>
    <w:rsid w:val="006249CB"/>
    <w:rsid w:val="00626742"/>
    <w:rsid w:val="00627DFC"/>
    <w:rsid w:val="006317AB"/>
    <w:rsid w:val="0063211C"/>
    <w:rsid w:val="0063242E"/>
    <w:rsid w:val="00632B96"/>
    <w:rsid w:val="006342CF"/>
    <w:rsid w:val="00634AC5"/>
    <w:rsid w:val="00634F94"/>
    <w:rsid w:val="00636F78"/>
    <w:rsid w:val="0063764D"/>
    <w:rsid w:val="00640D6D"/>
    <w:rsid w:val="006412DB"/>
    <w:rsid w:val="00641782"/>
    <w:rsid w:val="00641B17"/>
    <w:rsid w:val="0064247D"/>
    <w:rsid w:val="00642586"/>
    <w:rsid w:val="0064258E"/>
    <w:rsid w:val="006427AC"/>
    <w:rsid w:val="006428A2"/>
    <w:rsid w:val="006435C7"/>
    <w:rsid w:val="0064421A"/>
    <w:rsid w:val="00645123"/>
    <w:rsid w:val="006454E9"/>
    <w:rsid w:val="006467EC"/>
    <w:rsid w:val="0065275B"/>
    <w:rsid w:val="0065294F"/>
    <w:rsid w:val="006532DC"/>
    <w:rsid w:val="00655477"/>
    <w:rsid w:val="00655A13"/>
    <w:rsid w:val="006573EE"/>
    <w:rsid w:val="00660DEC"/>
    <w:rsid w:val="00664ACA"/>
    <w:rsid w:val="00664E1C"/>
    <w:rsid w:val="00664EF5"/>
    <w:rsid w:val="00665715"/>
    <w:rsid w:val="006657D6"/>
    <w:rsid w:val="006666B1"/>
    <w:rsid w:val="00666DDE"/>
    <w:rsid w:val="00666F3F"/>
    <w:rsid w:val="006702D6"/>
    <w:rsid w:val="00670AA8"/>
    <w:rsid w:val="00671092"/>
    <w:rsid w:val="006721B2"/>
    <w:rsid w:val="006731D1"/>
    <w:rsid w:val="00673410"/>
    <w:rsid w:val="00673516"/>
    <w:rsid w:val="00673E3E"/>
    <w:rsid w:val="006747B9"/>
    <w:rsid w:val="006753DA"/>
    <w:rsid w:val="00675481"/>
    <w:rsid w:val="006755AB"/>
    <w:rsid w:val="006763EE"/>
    <w:rsid w:val="006767A1"/>
    <w:rsid w:val="00677DA2"/>
    <w:rsid w:val="0068105E"/>
    <w:rsid w:val="006849EB"/>
    <w:rsid w:val="00685657"/>
    <w:rsid w:val="00687408"/>
    <w:rsid w:val="00687E14"/>
    <w:rsid w:val="00690592"/>
    <w:rsid w:val="00690C46"/>
    <w:rsid w:val="006922F2"/>
    <w:rsid w:val="006929CF"/>
    <w:rsid w:val="00694CC2"/>
    <w:rsid w:val="0069528E"/>
    <w:rsid w:val="00695CB7"/>
    <w:rsid w:val="00695F63"/>
    <w:rsid w:val="0069620E"/>
    <w:rsid w:val="00697DCE"/>
    <w:rsid w:val="006A0770"/>
    <w:rsid w:val="006A1146"/>
    <w:rsid w:val="006A19B9"/>
    <w:rsid w:val="006A1F5C"/>
    <w:rsid w:val="006A57EE"/>
    <w:rsid w:val="006A6B18"/>
    <w:rsid w:val="006A6D21"/>
    <w:rsid w:val="006B05A9"/>
    <w:rsid w:val="006B2D6D"/>
    <w:rsid w:val="006B4028"/>
    <w:rsid w:val="006B4891"/>
    <w:rsid w:val="006B4D69"/>
    <w:rsid w:val="006B5B0C"/>
    <w:rsid w:val="006C06F8"/>
    <w:rsid w:val="006C0EEA"/>
    <w:rsid w:val="006C2552"/>
    <w:rsid w:val="006C3850"/>
    <w:rsid w:val="006C3F84"/>
    <w:rsid w:val="006C412B"/>
    <w:rsid w:val="006C4973"/>
    <w:rsid w:val="006C4AC8"/>
    <w:rsid w:val="006C562C"/>
    <w:rsid w:val="006C6157"/>
    <w:rsid w:val="006C72F7"/>
    <w:rsid w:val="006C7BD2"/>
    <w:rsid w:val="006D1F01"/>
    <w:rsid w:val="006D2FE9"/>
    <w:rsid w:val="006D33A2"/>
    <w:rsid w:val="006D3B26"/>
    <w:rsid w:val="006D4539"/>
    <w:rsid w:val="006D51CB"/>
    <w:rsid w:val="006D53E3"/>
    <w:rsid w:val="006D5510"/>
    <w:rsid w:val="006D5DB8"/>
    <w:rsid w:val="006E1121"/>
    <w:rsid w:val="006E1880"/>
    <w:rsid w:val="006E2227"/>
    <w:rsid w:val="006E2CD7"/>
    <w:rsid w:val="006E3D5A"/>
    <w:rsid w:val="006E3F85"/>
    <w:rsid w:val="006E5270"/>
    <w:rsid w:val="006E5B7C"/>
    <w:rsid w:val="006E5B9F"/>
    <w:rsid w:val="006E66BC"/>
    <w:rsid w:val="006E74CA"/>
    <w:rsid w:val="006E7BEE"/>
    <w:rsid w:val="006E7DE5"/>
    <w:rsid w:val="006F11A0"/>
    <w:rsid w:val="006F2C89"/>
    <w:rsid w:val="006F32E1"/>
    <w:rsid w:val="006F3D2C"/>
    <w:rsid w:val="006F4592"/>
    <w:rsid w:val="006F48B8"/>
    <w:rsid w:val="006F4D87"/>
    <w:rsid w:val="00700F03"/>
    <w:rsid w:val="007032E5"/>
    <w:rsid w:val="00703A32"/>
    <w:rsid w:val="00703DFF"/>
    <w:rsid w:val="0070450F"/>
    <w:rsid w:val="00706C64"/>
    <w:rsid w:val="0070754A"/>
    <w:rsid w:val="007078F6"/>
    <w:rsid w:val="00707A5B"/>
    <w:rsid w:val="00707DD0"/>
    <w:rsid w:val="00707EFA"/>
    <w:rsid w:val="00710A37"/>
    <w:rsid w:val="00710C6A"/>
    <w:rsid w:val="007111B5"/>
    <w:rsid w:val="00711540"/>
    <w:rsid w:val="00712988"/>
    <w:rsid w:val="00712A62"/>
    <w:rsid w:val="00713216"/>
    <w:rsid w:val="007153C4"/>
    <w:rsid w:val="00715F44"/>
    <w:rsid w:val="007161FF"/>
    <w:rsid w:val="007162F7"/>
    <w:rsid w:val="00717FE0"/>
    <w:rsid w:val="00720D68"/>
    <w:rsid w:val="00720F8C"/>
    <w:rsid w:val="007215B8"/>
    <w:rsid w:val="00721C0A"/>
    <w:rsid w:val="007229D3"/>
    <w:rsid w:val="00723C9D"/>
    <w:rsid w:val="007244C7"/>
    <w:rsid w:val="00726A7B"/>
    <w:rsid w:val="00726EE7"/>
    <w:rsid w:val="00727A0B"/>
    <w:rsid w:val="00730293"/>
    <w:rsid w:val="00730371"/>
    <w:rsid w:val="00730EED"/>
    <w:rsid w:val="00731FE9"/>
    <w:rsid w:val="007324AE"/>
    <w:rsid w:val="007325C3"/>
    <w:rsid w:val="0073466F"/>
    <w:rsid w:val="0073574C"/>
    <w:rsid w:val="0073579B"/>
    <w:rsid w:val="00737F91"/>
    <w:rsid w:val="00740CDE"/>
    <w:rsid w:val="00742889"/>
    <w:rsid w:val="00745303"/>
    <w:rsid w:val="00746C94"/>
    <w:rsid w:val="00747CE5"/>
    <w:rsid w:val="00750958"/>
    <w:rsid w:val="00751162"/>
    <w:rsid w:val="00751F08"/>
    <w:rsid w:val="007521E8"/>
    <w:rsid w:val="007523FC"/>
    <w:rsid w:val="007551DE"/>
    <w:rsid w:val="007557A6"/>
    <w:rsid w:val="00756943"/>
    <w:rsid w:val="00757E84"/>
    <w:rsid w:val="00760FF3"/>
    <w:rsid w:val="007617C4"/>
    <w:rsid w:val="00764016"/>
    <w:rsid w:val="00764227"/>
    <w:rsid w:val="00764FE9"/>
    <w:rsid w:val="007655E5"/>
    <w:rsid w:val="00767DE5"/>
    <w:rsid w:val="00771A5B"/>
    <w:rsid w:val="00771AE3"/>
    <w:rsid w:val="007720F3"/>
    <w:rsid w:val="0077283B"/>
    <w:rsid w:val="00774B94"/>
    <w:rsid w:val="00774EF8"/>
    <w:rsid w:val="00775029"/>
    <w:rsid w:val="007778E1"/>
    <w:rsid w:val="007801A1"/>
    <w:rsid w:val="00780B26"/>
    <w:rsid w:val="00781045"/>
    <w:rsid w:val="007829DB"/>
    <w:rsid w:val="0078385A"/>
    <w:rsid w:val="00784B62"/>
    <w:rsid w:val="00785906"/>
    <w:rsid w:val="00785C07"/>
    <w:rsid w:val="00785DCD"/>
    <w:rsid w:val="0079077E"/>
    <w:rsid w:val="007915A3"/>
    <w:rsid w:val="00791794"/>
    <w:rsid w:val="007922B4"/>
    <w:rsid w:val="00793E0A"/>
    <w:rsid w:val="007949AB"/>
    <w:rsid w:val="00795D1F"/>
    <w:rsid w:val="00795D5A"/>
    <w:rsid w:val="00795F45"/>
    <w:rsid w:val="007967DC"/>
    <w:rsid w:val="007968F8"/>
    <w:rsid w:val="007970D9"/>
    <w:rsid w:val="007974C3"/>
    <w:rsid w:val="0079758F"/>
    <w:rsid w:val="00797A7F"/>
    <w:rsid w:val="007A0970"/>
    <w:rsid w:val="007A112F"/>
    <w:rsid w:val="007A28A9"/>
    <w:rsid w:val="007A2F39"/>
    <w:rsid w:val="007A462E"/>
    <w:rsid w:val="007A4E13"/>
    <w:rsid w:val="007A5AA0"/>
    <w:rsid w:val="007A5BE3"/>
    <w:rsid w:val="007A6733"/>
    <w:rsid w:val="007A744D"/>
    <w:rsid w:val="007B0703"/>
    <w:rsid w:val="007B16F6"/>
    <w:rsid w:val="007B2030"/>
    <w:rsid w:val="007B2754"/>
    <w:rsid w:val="007B2ECA"/>
    <w:rsid w:val="007B510A"/>
    <w:rsid w:val="007B5231"/>
    <w:rsid w:val="007B604F"/>
    <w:rsid w:val="007B791E"/>
    <w:rsid w:val="007B7F2B"/>
    <w:rsid w:val="007B7F53"/>
    <w:rsid w:val="007C0108"/>
    <w:rsid w:val="007C02ED"/>
    <w:rsid w:val="007C0344"/>
    <w:rsid w:val="007C0668"/>
    <w:rsid w:val="007C1254"/>
    <w:rsid w:val="007C1554"/>
    <w:rsid w:val="007C177B"/>
    <w:rsid w:val="007C24AD"/>
    <w:rsid w:val="007C2754"/>
    <w:rsid w:val="007C3DDA"/>
    <w:rsid w:val="007C44F5"/>
    <w:rsid w:val="007C50E5"/>
    <w:rsid w:val="007C558D"/>
    <w:rsid w:val="007C6223"/>
    <w:rsid w:val="007C6D80"/>
    <w:rsid w:val="007D0998"/>
    <w:rsid w:val="007D1016"/>
    <w:rsid w:val="007D3A9C"/>
    <w:rsid w:val="007D5186"/>
    <w:rsid w:val="007D57CA"/>
    <w:rsid w:val="007D7127"/>
    <w:rsid w:val="007D71A7"/>
    <w:rsid w:val="007E1494"/>
    <w:rsid w:val="007E32FD"/>
    <w:rsid w:val="007E34ED"/>
    <w:rsid w:val="007E3ACB"/>
    <w:rsid w:val="007E3EF7"/>
    <w:rsid w:val="007E6C49"/>
    <w:rsid w:val="007E746D"/>
    <w:rsid w:val="007E7FD2"/>
    <w:rsid w:val="007F26AA"/>
    <w:rsid w:val="007F3621"/>
    <w:rsid w:val="007F3994"/>
    <w:rsid w:val="007F45BB"/>
    <w:rsid w:val="007F6C85"/>
    <w:rsid w:val="007F6CF6"/>
    <w:rsid w:val="007F7406"/>
    <w:rsid w:val="007F7C7F"/>
    <w:rsid w:val="008001FE"/>
    <w:rsid w:val="008005F9"/>
    <w:rsid w:val="00800903"/>
    <w:rsid w:val="008010A8"/>
    <w:rsid w:val="008018D1"/>
    <w:rsid w:val="00801D04"/>
    <w:rsid w:val="00802268"/>
    <w:rsid w:val="008033A0"/>
    <w:rsid w:val="00804682"/>
    <w:rsid w:val="00810816"/>
    <w:rsid w:val="00810D8B"/>
    <w:rsid w:val="00810EEA"/>
    <w:rsid w:val="00810FBA"/>
    <w:rsid w:val="008110BB"/>
    <w:rsid w:val="008111CE"/>
    <w:rsid w:val="00811A54"/>
    <w:rsid w:val="00811CE4"/>
    <w:rsid w:val="00811D4A"/>
    <w:rsid w:val="008120CD"/>
    <w:rsid w:val="00812A33"/>
    <w:rsid w:val="00814059"/>
    <w:rsid w:val="00817F36"/>
    <w:rsid w:val="008215ED"/>
    <w:rsid w:val="0082491B"/>
    <w:rsid w:val="00825F1D"/>
    <w:rsid w:val="00827440"/>
    <w:rsid w:val="008279BB"/>
    <w:rsid w:val="0083386D"/>
    <w:rsid w:val="00834E8A"/>
    <w:rsid w:val="0083501C"/>
    <w:rsid w:val="0083535B"/>
    <w:rsid w:val="008358D4"/>
    <w:rsid w:val="00835D5E"/>
    <w:rsid w:val="00836B1A"/>
    <w:rsid w:val="00837257"/>
    <w:rsid w:val="0084137F"/>
    <w:rsid w:val="008415E6"/>
    <w:rsid w:val="00841AB1"/>
    <w:rsid w:val="00841AD6"/>
    <w:rsid w:val="00841B82"/>
    <w:rsid w:val="00842356"/>
    <w:rsid w:val="0084291B"/>
    <w:rsid w:val="00844A24"/>
    <w:rsid w:val="00845529"/>
    <w:rsid w:val="00846014"/>
    <w:rsid w:val="00851594"/>
    <w:rsid w:val="00852349"/>
    <w:rsid w:val="008527B4"/>
    <w:rsid w:val="00852B5A"/>
    <w:rsid w:val="008535DA"/>
    <w:rsid w:val="00853B11"/>
    <w:rsid w:val="00854190"/>
    <w:rsid w:val="00855FB8"/>
    <w:rsid w:val="008562C3"/>
    <w:rsid w:val="00857929"/>
    <w:rsid w:val="00860931"/>
    <w:rsid w:val="00861F8A"/>
    <w:rsid w:val="00862939"/>
    <w:rsid w:val="0086344C"/>
    <w:rsid w:val="00863A06"/>
    <w:rsid w:val="00864A02"/>
    <w:rsid w:val="008667F3"/>
    <w:rsid w:val="00867769"/>
    <w:rsid w:val="00867CDF"/>
    <w:rsid w:val="0087090B"/>
    <w:rsid w:val="00872E8E"/>
    <w:rsid w:val="00873936"/>
    <w:rsid w:val="00874341"/>
    <w:rsid w:val="00874E32"/>
    <w:rsid w:val="00875824"/>
    <w:rsid w:val="00875AB8"/>
    <w:rsid w:val="00877E86"/>
    <w:rsid w:val="00881F20"/>
    <w:rsid w:val="008828FB"/>
    <w:rsid w:val="00882927"/>
    <w:rsid w:val="00882949"/>
    <w:rsid w:val="00884805"/>
    <w:rsid w:val="008878B5"/>
    <w:rsid w:val="008902D9"/>
    <w:rsid w:val="00890D97"/>
    <w:rsid w:val="0089100C"/>
    <w:rsid w:val="00891482"/>
    <w:rsid w:val="00891986"/>
    <w:rsid w:val="00894015"/>
    <w:rsid w:val="00894BFB"/>
    <w:rsid w:val="00895AF0"/>
    <w:rsid w:val="0089655C"/>
    <w:rsid w:val="00896C62"/>
    <w:rsid w:val="00897BC2"/>
    <w:rsid w:val="008A038C"/>
    <w:rsid w:val="008A1CC8"/>
    <w:rsid w:val="008A203F"/>
    <w:rsid w:val="008A4786"/>
    <w:rsid w:val="008A489B"/>
    <w:rsid w:val="008A48D8"/>
    <w:rsid w:val="008A4DD0"/>
    <w:rsid w:val="008A513F"/>
    <w:rsid w:val="008A53A2"/>
    <w:rsid w:val="008A5CF7"/>
    <w:rsid w:val="008A60A1"/>
    <w:rsid w:val="008A6EAD"/>
    <w:rsid w:val="008B1815"/>
    <w:rsid w:val="008B247F"/>
    <w:rsid w:val="008B371C"/>
    <w:rsid w:val="008B5465"/>
    <w:rsid w:val="008B5B8E"/>
    <w:rsid w:val="008B68AB"/>
    <w:rsid w:val="008B774B"/>
    <w:rsid w:val="008B794D"/>
    <w:rsid w:val="008C064E"/>
    <w:rsid w:val="008C1603"/>
    <w:rsid w:val="008C2030"/>
    <w:rsid w:val="008C21C8"/>
    <w:rsid w:val="008C2DC9"/>
    <w:rsid w:val="008C32E0"/>
    <w:rsid w:val="008C3326"/>
    <w:rsid w:val="008C51F1"/>
    <w:rsid w:val="008C5327"/>
    <w:rsid w:val="008C6B5E"/>
    <w:rsid w:val="008C6E34"/>
    <w:rsid w:val="008C7EFF"/>
    <w:rsid w:val="008D170F"/>
    <w:rsid w:val="008D3D0B"/>
    <w:rsid w:val="008D4414"/>
    <w:rsid w:val="008D4D67"/>
    <w:rsid w:val="008D5872"/>
    <w:rsid w:val="008D74BB"/>
    <w:rsid w:val="008D7E42"/>
    <w:rsid w:val="008E4100"/>
    <w:rsid w:val="008E4341"/>
    <w:rsid w:val="008E4D55"/>
    <w:rsid w:val="008E5B9D"/>
    <w:rsid w:val="008E5FFC"/>
    <w:rsid w:val="008F1542"/>
    <w:rsid w:val="008F3E54"/>
    <w:rsid w:val="008F7338"/>
    <w:rsid w:val="008F795A"/>
    <w:rsid w:val="00900D7C"/>
    <w:rsid w:val="00901836"/>
    <w:rsid w:val="00902763"/>
    <w:rsid w:val="00902B97"/>
    <w:rsid w:val="0090305E"/>
    <w:rsid w:val="00905293"/>
    <w:rsid w:val="009054BC"/>
    <w:rsid w:val="009076E8"/>
    <w:rsid w:val="009107B5"/>
    <w:rsid w:val="00911E9D"/>
    <w:rsid w:val="00911FB6"/>
    <w:rsid w:val="00911FF9"/>
    <w:rsid w:val="009137BD"/>
    <w:rsid w:val="00913A1D"/>
    <w:rsid w:val="00913B8A"/>
    <w:rsid w:val="00914F96"/>
    <w:rsid w:val="009154E3"/>
    <w:rsid w:val="00915904"/>
    <w:rsid w:val="00916FED"/>
    <w:rsid w:val="009173A0"/>
    <w:rsid w:val="0091777F"/>
    <w:rsid w:val="00917782"/>
    <w:rsid w:val="00917DB7"/>
    <w:rsid w:val="00920AE0"/>
    <w:rsid w:val="00920D2C"/>
    <w:rsid w:val="009216AC"/>
    <w:rsid w:val="00921DF0"/>
    <w:rsid w:val="0092374F"/>
    <w:rsid w:val="00923A75"/>
    <w:rsid w:val="00923ECA"/>
    <w:rsid w:val="00925780"/>
    <w:rsid w:val="00927221"/>
    <w:rsid w:val="00930FAB"/>
    <w:rsid w:val="009318FA"/>
    <w:rsid w:val="009328D8"/>
    <w:rsid w:val="00932C5D"/>
    <w:rsid w:val="009341E9"/>
    <w:rsid w:val="00936917"/>
    <w:rsid w:val="009373A6"/>
    <w:rsid w:val="00937920"/>
    <w:rsid w:val="00937D18"/>
    <w:rsid w:val="00937E79"/>
    <w:rsid w:val="009411DC"/>
    <w:rsid w:val="00941AE5"/>
    <w:rsid w:val="00941C5E"/>
    <w:rsid w:val="009422E8"/>
    <w:rsid w:val="00942358"/>
    <w:rsid w:val="009425C0"/>
    <w:rsid w:val="00942B4A"/>
    <w:rsid w:val="00943165"/>
    <w:rsid w:val="0094360F"/>
    <w:rsid w:val="00943EC4"/>
    <w:rsid w:val="009445ED"/>
    <w:rsid w:val="00944985"/>
    <w:rsid w:val="00945924"/>
    <w:rsid w:val="00946637"/>
    <w:rsid w:val="00947C88"/>
    <w:rsid w:val="00950022"/>
    <w:rsid w:val="009503A4"/>
    <w:rsid w:val="009515A0"/>
    <w:rsid w:val="00951D04"/>
    <w:rsid w:val="00953F48"/>
    <w:rsid w:val="00953FF6"/>
    <w:rsid w:val="0095551B"/>
    <w:rsid w:val="009562FB"/>
    <w:rsid w:val="0096084E"/>
    <w:rsid w:val="00961875"/>
    <w:rsid w:val="00964B9B"/>
    <w:rsid w:val="00965429"/>
    <w:rsid w:val="009658A3"/>
    <w:rsid w:val="00966391"/>
    <w:rsid w:val="00966F2F"/>
    <w:rsid w:val="009705F7"/>
    <w:rsid w:val="00970927"/>
    <w:rsid w:val="009715A8"/>
    <w:rsid w:val="0097462B"/>
    <w:rsid w:val="00975F54"/>
    <w:rsid w:val="00976CD1"/>
    <w:rsid w:val="009806A9"/>
    <w:rsid w:val="009818CF"/>
    <w:rsid w:val="009821C7"/>
    <w:rsid w:val="009829EA"/>
    <w:rsid w:val="00985E8D"/>
    <w:rsid w:val="00985F4C"/>
    <w:rsid w:val="00986049"/>
    <w:rsid w:val="0098674B"/>
    <w:rsid w:val="009875DB"/>
    <w:rsid w:val="00987CC4"/>
    <w:rsid w:val="00987ED2"/>
    <w:rsid w:val="009906E5"/>
    <w:rsid w:val="009920C8"/>
    <w:rsid w:val="0099312F"/>
    <w:rsid w:val="009937DB"/>
    <w:rsid w:val="00994659"/>
    <w:rsid w:val="00994AA8"/>
    <w:rsid w:val="00995EEE"/>
    <w:rsid w:val="00995F64"/>
    <w:rsid w:val="00996576"/>
    <w:rsid w:val="009A0027"/>
    <w:rsid w:val="009A16E0"/>
    <w:rsid w:val="009A1A9B"/>
    <w:rsid w:val="009A37CD"/>
    <w:rsid w:val="009A4054"/>
    <w:rsid w:val="009A7230"/>
    <w:rsid w:val="009B18D4"/>
    <w:rsid w:val="009B19F7"/>
    <w:rsid w:val="009B20A1"/>
    <w:rsid w:val="009B46F0"/>
    <w:rsid w:val="009B5067"/>
    <w:rsid w:val="009B6E34"/>
    <w:rsid w:val="009B744D"/>
    <w:rsid w:val="009B76E4"/>
    <w:rsid w:val="009B7AE0"/>
    <w:rsid w:val="009C14E0"/>
    <w:rsid w:val="009C27AE"/>
    <w:rsid w:val="009C2F60"/>
    <w:rsid w:val="009C3D40"/>
    <w:rsid w:val="009C6543"/>
    <w:rsid w:val="009C6DC6"/>
    <w:rsid w:val="009C71B3"/>
    <w:rsid w:val="009C799C"/>
    <w:rsid w:val="009D0E4A"/>
    <w:rsid w:val="009D304F"/>
    <w:rsid w:val="009D4A33"/>
    <w:rsid w:val="009D6F3F"/>
    <w:rsid w:val="009D7983"/>
    <w:rsid w:val="009D7FC0"/>
    <w:rsid w:val="009E0304"/>
    <w:rsid w:val="009E0574"/>
    <w:rsid w:val="009E0B80"/>
    <w:rsid w:val="009E29B5"/>
    <w:rsid w:val="009E39C1"/>
    <w:rsid w:val="009E4BD1"/>
    <w:rsid w:val="009E4ED2"/>
    <w:rsid w:val="009E544A"/>
    <w:rsid w:val="009E6479"/>
    <w:rsid w:val="009E7B64"/>
    <w:rsid w:val="009F1772"/>
    <w:rsid w:val="009F26D2"/>
    <w:rsid w:val="009F2919"/>
    <w:rsid w:val="009F3BE7"/>
    <w:rsid w:val="009F3DFD"/>
    <w:rsid w:val="009F63C4"/>
    <w:rsid w:val="009F64F7"/>
    <w:rsid w:val="009F6582"/>
    <w:rsid w:val="009F7128"/>
    <w:rsid w:val="009F7630"/>
    <w:rsid w:val="009F7F12"/>
    <w:rsid w:val="00A00CD5"/>
    <w:rsid w:val="00A00E85"/>
    <w:rsid w:val="00A025FB"/>
    <w:rsid w:val="00A034AC"/>
    <w:rsid w:val="00A03CA6"/>
    <w:rsid w:val="00A04453"/>
    <w:rsid w:val="00A05265"/>
    <w:rsid w:val="00A06077"/>
    <w:rsid w:val="00A1130B"/>
    <w:rsid w:val="00A1204E"/>
    <w:rsid w:val="00A14403"/>
    <w:rsid w:val="00A153CB"/>
    <w:rsid w:val="00A16681"/>
    <w:rsid w:val="00A207C0"/>
    <w:rsid w:val="00A21D90"/>
    <w:rsid w:val="00A23AAC"/>
    <w:rsid w:val="00A24184"/>
    <w:rsid w:val="00A24879"/>
    <w:rsid w:val="00A24A22"/>
    <w:rsid w:val="00A263F7"/>
    <w:rsid w:val="00A2654F"/>
    <w:rsid w:val="00A26B71"/>
    <w:rsid w:val="00A26F44"/>
    <w:rsid w:val="00A2779C"/>
    <w:rsid w:val="00A27818"/>
    <w:rsid w:val="00A30096"/>
    <w:rsid w:val="00A30280"/>
    <w:rsid w:val="00A332D1"/>
    <w:rsid w:val="00A3351C"/>
    <w:rsid w:val="00A34E32"/>
    <w:rsid w:val="00A360E8"/>
    <w:rsid w:val="00A362F7"/>
    <w:rsid w:val="00A36652"/>
    <w:rsid w:val="00A36DBD"/>
    <w:rsid w:val="00A373D2"/>
    <w:rsid w:val="00A4016C"/>
    <w:rsid w:val="00A4097A"/>
    <w:rsid w:val="00A41E7B"/>
    <w:rsid w:val="00A43965"/>
    <w:rsid w:val="00A4528F"/>
    <w:rsid w:val="00A4533F"/>
    <w:rsid w:val="00A45477"/>
    <w:rsid w:val="00A468B9"/>
    <w:rsid w:val="00A46D82"/>
    <w:rsid w:val="00A4728A"/>
    <w:rsid w:val="00A47295"/>
    <w:rsid w:val="00A478AA"/>
    <w:rsid w:val="00A5035F"/>
    <w:rsid w:val="00A509C0"/>
    <w:rsid w:val="00A51C7B"/>
    <w:rsid w:val="00A526CA"/>
    <w:rsid w:val="00A52BA7"/>
    <w:rsid w:val="00A53BB4"/>
    <w:rsid w:val="00A5413D"/>
    <w:rsid w:val="00A54380"/>
    <w:rsid w:val="00A5438D"/>
    <w:rsid w:val="00A54646"/>
    <w:rsid w:val="00A5470F"/>
    <w:rsid w:val="00A54DD8"/>
    <w:rsid w:val="00A565EC"/>
    <w:rsid w:val="00A568DD"/>
    <w:rsid w:val="00A60F3B"/>
    <w:rsid w:val="00A61031"/>
    <w:rsid w:val="00A61128"/>
    <w:rsid w:val="00A619B3"/>
    <w:rsid w:val="00A63316"/>
    <w:rsid w:val="00A642BA"/>
    <w:rsid w:val="00A64D34"/>
    <w:rsid w:val="00A64F4B"/>
    <w:rsid w:val="00A65440"/>
    <w:rsid w:val="00A66E67"/>
    <w:rsid w:val="00A71044"/>
    <w:rsid w:val="00A71AC2"/>
    <w:rsid w:val="00A74626"/>
    <w:rsid w:val="00A75756"/>
    <w:rsid w:val="00A75A99"/>
    <w:rsid w:val="00A77A14"/>
    <w:rsid w:val="00A80358"/>
    <w:rsid w:val="00A810DA"/>
    <w:rsid w:val="00A838FD"/>
    <w:rsid w:val="00A87DB6"/>
    <w:rsid w:val="00A929CC"/>
    <w:rsid w:val="00A9434E"/>
    <w:rsid w:val="00A95B50"/>
    <w:rsid w:val="00A96227"/>
    <w:rsid w:val="00A96B65"/>
    <w:rsid w:val="00A96E7E"/>
    <w:rsid w:val="00A973BF"/>
    <w:rsid w:val="00A97563"/>
    <w:rsid w:val="00A97BED"/>
    <w:rsid w:val="00AA05EE"/>
    <w:rsid w:val="00AA1CBC"/>
    <w:rsid w:val="00AA287B"/>
    <w:rsid w:val="00AA341C"/>
    <w:rsid w:val="00AA3750"/>
    <w:rsid w:val="00AA5060"/>
    <w:rsid w:val="00AA542C"/>
    <w:rsid w:val="00AA72A4"/>
    <w:rsid w:val="00AB04F3"/>
    <w:rsid w:val="00AB1812"/>
    <w:rsid w:val="00AB1EF5"/>
    <w:rsid w:val="00AB2494"/>
    <w:rsid w:val="00AB49CA"/>
    <w:rsid w:val="00AB59E6"/>
    <w:rsid w:val="00AB6891"/>
    <w:rsid w:val="00AC06D8"/>
    <w:rsid w:val="00AC3B9D"/>
    <w:rsid w:val="00AC3FCD"/>
    <w:rsid w:val="00AC4962"/>
    <w:rsid w:val="00AD18C7"/>
    <w:rsid w:val="00AD1E2B"/>
    <w:rsid w:val="00AD3646"/>
    <w:rsid w:val="00AD53EB"/>
    <w:rsid w:val="00AD5F90"/>
    <w:rsid w:val="00AD6ED7"/>
    <w:rsid w:val="00AE0268"/>
    <w:rsid w:val="00AE06D1"/>
    <w:rsid w:val="00AE0B43"/>
    <w:rsid w:val="00AE3A3E"/>
    <w:rsid w:val="00AE4931"/>
    <w:rsid w:val="00AE4E82"/>
    <w:rsid w:val="00AE5E56"/>
    <w:rsid w:val="00AE61BD"/>
    <w:rsid w:val="00AE72C5"/>
    <w:rsid w:val="00AE7C89"/>
    <w:rsid w:val="00AF0068"/>
    <w:rsid w:val="00AF0644"/>
    <w:rsid w:val="00AF166B"/>
    <w:rsid w:val="00AF1915"/>
    <w:rsid w:val="00AF21C6"/>
    <w:rsid w:val="00AF3C14"/>
    <w:rsid w:val="00AF4A1C"/>
    <w:rsid w:val="00AF4EE0"/>
    <w:rsid w:val="00AF4F7C"/>
    <w:rsid w:val="00AF5A34"/>
    <w:rsid w:val="00AF6AAF"/>
    <w:rsid w:val="00B0076C"/>
    <w:rsid w:val="00B01AF2"/>
    <w:rsid w:val="00B021AF"/>
    <w:rsid w:val="00B05302"/>
    <w:rsid w:val="00B0587A"/>
    <w:rsid w:val="00B05D05"/>
    <w:rsid w:val="00B061AA"/>
    <w:rsid w:val="00B068D5"/>
    <w:rsid w:val="00B07A52"/>
    <w:rsid w:val="00B1207E"/>
    <w:rsid w:val="00B12415"/>
    <w:rsid w:val="00B12AEA"/>
    <w:rsid w:val="00B17489"/>
    <w:rsid w:val="00B174C4"/>
    <w:rsid w:val="00B24723"/>
    <w:rsid w:val="00B24A98"/>
    <w:rsid w:val="00B25DDC"/>
    <w:rsid w:val="00B25E68"/>
    <w:rsid w:val="00B266FD"/>
    <w:rsid w:val="00B26C15"/>
    <w:rsid w:val="00B26EC4"/>
    <w:rsid w:val="00B27417"/>
    <w:rsid w:val="00B31408"/>
    <w:rsid w:val="00B31CE1"/>
    <w:rsid w:val="00B3403E"/>
    <w:rsid w:val="00B3498A"/>
    <w:rsid w:val="00B36052"/>
    <w:rsid w:val="00B36949"/>
    <w:rsid w:val="00B379F8"/>
    <w:rsid w:val="00B40040"/>
    <w:rsid w:val="00B415C7"/>
    <w:rsid w:val="00B42726"/>
    <w:rsid w:val="00B429CB"/>
    <w:rsid w:val="00B42B2F"/>
    <w:rsid w:val="00B433AA"/>
    <w:rsid w:val="00B43654"/>
    <w:rsid w:val="00B50C3D"/>
    <w:rsid w:val="00B52488"/>
    <w:rsid w:val="00B553AF"/>
    <w:rsid w:val="00B55B0E"/>
    <w:rsid w:val="00B572A9"/>
    <w:rsid w:val="00B6060D"/>
    <w:rsid w:val="00B60FC0"/>
    <w:rsid w:val="00B615BB"/>
    <w:rsid w:val="00B61E49"/>
    <w:rsid w:val="00B6251A"/>
    <w:rsid w:val="00B625F0"/>
    <w:rsid w:val="00B62B3C"/>
    <w:rsid w:val="00B63AFE"/>
    <w:rsid w:val="00B63FC9"/>
    <w:rsid w:val="00B659F2"/>
    <w:rsid w:val="00B65EED"/>
    <w:rsid w:val="00B673A3"/>
    <w:rsid w:val="00B70E82"/>
    <w:rsid w:val="00B718DC"/>
    <w:rsid w:val="00B71DEC"/>
    <w:rsid w:val="00B72C11"/>
    <w:rsid w:val="00B74543"/>
    <w:rsid w:val="00B74589"/>
    <w:rsid w:val="00B74C4B"/>
    <w:rsid w:val="00B751AC"/>
    <w:rsid w:val="00B7766F"/>
    <w:rsid w:val="00B80BB0"/>
    <w:rsid w:val="00B81B46"/>
    <w:rsid w:val="00B827F8"/>
    <w:rsid w:val="00B8391D"/>
    <w:rsid w:val="00B8412D"/>
    <w:rsid w:val="00B84636"/>
    <w:rsid w:val="00B8507D"/>
    <w:rsid w:val="00B853AB"/>
    <w:rsid w:val="00B85ADB"/>
    <w:rsid w:val="00B87276"/>
    <w:rsid w:val="00B95000"/>
    <w:rsid w:val="00B96779"/>
    <w:rsid w:val="00B96C3E"/>
    <w:rsid w:val="00BA1040"/>
    <w:rsid w:val="00BA1096"/>
    <w:rsid w:val="00BA18F2"/>
    <w:rsid w:val="00BA338C"/>
    <w:rsid w:val="00BA3728"/>
    <w:rsid w:val="00BA3C0C"/>
    <w:rsid w:val="00BA3FD0"/>
    <w:rsid w:val="00BA7611"/>
    <w:rsid w:val="00BB0656"/>
    <w:rsid w:val="00BB3F6F"/>
    <w:rsid w:val="00BB4EF1"/>
    <w:rsid w:val="00BB6085"/>
    <w:rsid w:val="00BB77F6"/>
    <w:rsid w:val="00BB7FF3"/>
    <w:rsid w:val="00BC0AF0"/>
    <w:rsid w:val="00BC143E"/>
    <w:rsid w:val="00BC65E6"/>
    <w:rsid w:val="00BC66CA"/>
    <w:rsid w:val="00BC79F7"/>
    <w:rsid w:val="00BD005F"/>
    <w:rsid w:val="00BD00E2"/>
    <w:rsid w:val="00BD2E5D"/>
    <w:rsid w:val="00BD4258"/>
    <w:rsid w:val="00BD482D"/>
    <w:rsid w:val="00BD5154"/>
    <w:rsid w:val="00BD5B6E"/>
    <w:rsid w:val="00BD6EAD"/>
    <w:rsid w:val="00BE095F"/>
    <w:rsid w:val="00BE2329"/>
    <w:rsid w:val="00BE2A75"/>
    <w:rsid w:val="00BE2DFB"/>
    <w:rsid w:val="00BE5AC2"/>
    <w:rsid w:val="00BE5CB5"/>
    <w:rsid w:val="00BE5D79"/>
    <w:rsid w:val="00BE7171"/>
    <w:rsid w:val="00BE73FB"/>
    <w:rsid w:val="00BF0461"/>
    <w:rsid w:val="00BF3A1D"/>
    <w:rsid w:val="00BF3BC9"/>
    <w:rsid w:val="00BF3FD7"/>
    <w:rsid w:val="00BF4780"/>
    <w:rsid w:val="00BF48D2"/>
    <w:rsid w:val="00BF5938"/>
    <w:rsid w:val="00BF6EFD"/>
    <w:rsid w:val="00C012CC"/>
    <w:rsid w:val="00C0568F"/>
    <w:rsid w:val="00C057BA"/>
    <w:rsid w:val="00C06BB2"/>
    <w:rsid w:val="00C06D8E"/>
    <w:rsid w:val="00C07250"/>
    <w:rsid w:val="00C0736B"/>
    <w:rsid w:val="00C07690"/>
    <w:rsid w:val="00C07B63"/>
    <w:rsid w:val="00C103D4"/>
    <w:rsid w:val="00C11BF5"/>
    <w:rsid w:val="00C11DF9"/>
    <w:rsid w:val="00C13203"/>
    <w:rsid w:val="00C1350C"/>
    <w:rsid w:val="00C13DE1"/>
    <w:rsid w:val="00C13F97"/>
    <w:rsid w:val="00C14F75"/>
    <w:rsid w:val="00C15C48"/>
    <w:rsid w:val="00C15F28"/>
    <w:rsid w:val="00C15FF9"/>
    <w:rsid w:val="00C16735"/>
    <w:rsid w:val="00C168F7"/>
    <w:rsid w:val="00C17777"/>
    <w:rsid w:val="00C17B07"/>
    <w:rsid w:val="00C20730"/>
    <w:rsid w:val="00C2136B"/>
    <w:rsid w:val="00C21810"/>
    <w:rsid w:val="00C24600"/>
    <w:rsid w:val="00C25273"/>
    <w:rsid w:val="00C26A5B"/>
    <w:rsid w:val="00C26B24"/>
    <w:rsid w:val="00C26F5D"/>
    <w:rsid w:val="00C27398"/>
    <w:rsid w:val="00C30F51"/>
    <w:rsid w:val="00C3122F"/>
    <w:rsid w:val="00C318F4"/>
    <w:rsid w:val="00C31A40"/>
    <w:rsid w:val="00C321D4"/>
    <w:rsid w:val="00C3397E"/>
    <w:rsid w:val="00C33AF4"/>
    <w:rsid w:val="00C36156"/>
    <w:rsid w:val="00C36FB6"/>
    <w:rsid w:val="00C379BD"/>
    <w:rsid w:val="00C405C4"/>
    <w:rsid w:val="00C40FD2"/>
    <w:rsid w:val="00C418BC"/>
    <w:rsid w:val="00C426F3"/>
    <w:rsid w:val="00C4320C"/>
    <w:rsid w:val="00C44817"/>
    <w:rsid w:val="00C44828"/>
    <w:rsid w:val="00C44C6E"/>
    <w:rsid w:val="00C44FD7"/>
    <w:rsid w:val="00C47C09"/>
    <w:rsid w:val="00C51893"/>
    <w:rsid w:val="00C535A5"/>
    <w:rsid w:val="00C5432A"/>
    <w:rsid w:val="00C5470B"/>
    <w:rsid w:val="00C54C05"/>
    <w:rsid w:val="00C554E8"/>
    <w:rsid w:val="00C56812"/>
    <w:rsid w:val="00C56AA6"/>
    <w:rsid w:val="00C5762A"/>
    <w:rsid w:val="00C60274"/>
    <w:rsid w:val="00C603D0"/>
    <w:rsid w:val="00C61A4A"/>
    <w:rsid w:val="00C61DA7"/>
    <w:rsid w:val="00C641BF"/>
    <w:rsid w:val="00C64A32"/>
    <w:rsid w:val="00C66FAD"/>
    <w:rsid w:val="00C70786"/>
    <w:rsid w:val="00C70A92"/>
    <w:rsid w:val="00C70D4A"/>
    <w:rsid w:val="00C71061"/>
    <w:rsid w:val="00C710BE"/>
    <w:rsid w:val="00C711F2"/>
    <w:rsid w:val="00C7120C"/>
    <w:rsid w:val="00C73195"/>
    <w:rsid w:val="00C73E08"/>
    <w:rsid w:val="00C74457"/>
    <w:rsid w:val="00C74BCD"/>
    <w:rsid w:val="00C7552D"/>
    <w:rsid w:val="00C769F1"/>
    <w:rsid w:val="00C77596"/>
    <w:rsid w:val="00C77A39"/>
    <w:rsid w:val="00C8058F"/>
    <w:rsid w:val="00C80906"/>
    <w:rsid w:val="00C82697"/>
    <w:rsid w:val="00C82C26"/>
    <w:rsid w:val="00C837A0"/>
    <w:rsid w:val="00C84264"/>
    <w:rsid w:val="00C8495D"/>
    <w:rsid w:val="00C849CB"/>
    <w:rsid w:val="00C84C14"/>
    <w:rsid w:val="00C8596F"/>
    <w:rsid w:val="00C86EDF"/>
    <w:rsid w:val="00C9079F"/>
    <w:rsid w:val="00C91DCB"/>
    <w:rsid w:val="00C93841"/>
    <w:rsid w:val="00C939DA"/>
    <w:rsid w:val="00C93B61"/>
    <w:rsid w:val="00C93EE3"/>
    <w:rsid w:val="00C9439F"/>
    <w:rsid w:val="00C943EB"/>
    <w:rsid w:val="00C94FA9"/>
    <w:rsid w:val="00C95DD0"/>
    <w:rsid w:val="00C960FC"/>
    <w:rsid w:val="00C96C5E"/>
    <w:rsid w:val="00C96EAC"/>
    <w:rsid w:val="00C97DF9"/>
    <w:rsid w:val="00CA16D0"/>
    <w:rsid w:val="00CA21CA"/>
    <w:rsid w:val="00CA248E"/>
    <w:rsid w:val="00CA68A6"/>
    <w:rsid w:val="00CA782A"/>
    <w:rsid w:val="00CA7FAE"/>
    <w:rsid w:val="00CA7FFA"/>
    <w:rsid w:val="00CB094E"/>
    <w:rsid w:val="00CB0E99"/>
    <w:rsid w:val="00CB18E1"/>
    <w:rsid w:val="00CB1F21"/>
    <w:rsid w:val="00CB2C9C"/>
    <w:rsid w:val="00CB3A0F"/>
    <w:rsid w:val="00CB403F"/>
    <w:rsid w:val="00CB56BB"/>
    <w:rsid w:val="00CB6008"/>
    <w:rsid w:val="00CB607F"/>
    <w:rsid w:val="00CB625B"/>
    <w:rsid w:val="00CB6930"/>
    <w:rsid w:val="00CB6AEE"/>
    <w:rsid w:val="00CB6CA6"/>
    <w:rsid w:val="00CB6D42"/>
    <w:rsid w:val="00CC0CD0"/>
    <w:rsid w:val="00CC4AFF"/>
    <w:rsid w:val="00CC4EC5"/>
    <w:rsid w:val="00CC73ED"/>
    <w:rsid w:val="00CD081F"/>
    <w:rsid w:val="00CD23F7"/>
    <w:rsid w:val="00CD2DB1"/>
    <w:rsid w:val="00CD3059"/>
    <w:rsid w:val="00CD403B"/>
    <w:rsid w:val="00CD4EE7"/>
    <w:rsid w:val="00CD4F7B"/>
    <w:rsid w:val="00CD5EDA"/>
    <w:rsid w:val="00CD5F14"/>
    <w:rsid w:val="00CE1550"/>
    <w:rsid w:val="00CE16B2"/>
    <w:rsid w:val="00CE17CF"/>
    <w:rsid w:val="00CE2E3B"/>
    <w:rsid w:val="00CE3017"/>
    <w:rsid w:val="00CE33AF"/>
    <w:rsid w:val="00CE3619"/>
    <w:rsid w:val="00CE3E93"/>
    <w:rsid w:val="00CE4317"/>
    <w:rsid w:val="00CE542E"/>
    <w:rsid w:val="00CE724B"/>
    <w:rsid w:val="00CE74FB"/>
    <w:rsid w:val="00CE793B"/>
    <w:rsid w:val="00CF0F2D"/>
    <w:rsid w:val="00CF18AD"/>
    <w:rsid w:val="00CF1F8F"/>
    <w:rsid w:val="00CF4239"/>
    <w:rsid w:val="00CF4793"/>
    <w:rsid w:val="00CF4AEE"/>
    <w:rsid w:val="00CF56EC"/>
    <w:rsid w:val="00CF63C9"/>
    <w:rsid w:val="00CF7009"/>
    <w:rsid w:val="00CF7A25"/>
    <w:rsid w:val="00CF7E6E"/>
    <w:rsid w:val="00D00551"/>
    <w:rsid w:val="00D00817"/>
    <w:rsid w:val="00D0241F"/>
    <w:rsid w:val="00D04B97"/>
    <w:rsid w:val="00D051DB"/>
    <w:rsid w:val="00D052C8"/>
    <w:rsid w:val="00D054C5"/>
    <w:rsid w:val="00D054DE"/>
    <w:rsid w:val="00D06875"/>
    <w:rsid w:val="00D06A28"/>
    <w:rsid w:val="00D070FE"/>
    <w:rsid w:val="00D07DDC"/>
    <w:rsid w:val="00D11A9A"/>
    <w:rsid w:val="00D11EA5"/>
    <w:rsid w:val="00D138DF"/>
    <w:rsid w:val="00D14772"/>
    <w:rsid w:val="00D161AE"/>
    <w:rsid w:val="00D16D63"/>
    <w:rsid w:val="00D16E24"/>
    <w:rsid w:val="00D17ECB"/>
    <w:rsid w:val="00D20841"/>
    <w:rsid w:val="00D20BB1"/>
    <w:rsid w:val="00D22DCF"/>
    <w:rsid w:val="00D23896"/>
    <w:rsid w:val="00D248F9"/>
    <w:rsid w:val="00D24E3B"/>
    <w:rsid w:val="00D256F0"/>
    <w:rsid w:val="00D30F0A"/>
    <w:rsid w:val="00D31F17"/>
    <w:rsid w:val="00D32484"/>
    <w:rsid w:val="00D32ED6"/>
    <w:rsid w:val="00D336FF"/>
    <w:rsid w:val="00D364D7"/>
    <w:rsid w:val="00D3735A"/>
    <w:rsid w:val="00D405E4"/>
    <w:rsid w:val="00D4062F"/>
    <w:rsid w:val="00D41091"/>
    <w:rsid w:val="00D42555"/>
    <w:rsid w:val="00D43CA4"/>
    <w:rsid w:val="00D43F33"/>
    <w:rsid w:val="00D44357"/>
    <w:rsid w:val="00D46207"/>
    <w:rsid w:val="00D46638"/>
    <w:rsid w:val="00D50203"/>
    <w:rsid w:val="00D5126B"/>
    <w:rsid w:val="00D51754"/>
    <w:rsid w:val="00D520F9"/>
    <w:rsid w:val="00D521EB"/>
    <w:rsid w:val="00D52446"/>
    <w:rsid w:val="00D5288E"/>
    <w:rsid w:val="00D528A9"/>
    <w:rsid w:val="00D5467D"/>
    <w:rsid w:val="00D62687"/>
    <w:rsid w:val="00D63B45"/>
    <w:rsid w:val="00D6558A"/>
    <w:rsid w:val="00D66E66"/>
    <w:rsid w:val="00D73555"/>
    <w:rsid w:val="00D754EB"/>
    <w:rsid w:val="00D7771D"/>
    <w:rsid w:val="00D80FFA"/>
    <w:rsid w:val="00D82DA4"/>
    <w:rsid w:val="00D83C8A"/>
    <w:rsid w:val="00D848C5"/>
    <w:rsid w:val="00D8533E"/>
    <w:rsid w:val="00D85ED9"/>
    <w:rsid w:val="00D87BD0"/>
    <w:rsid w:val="00D90211"/>
    <w:rsid w:val="00D904FF"/>
    <w:rsid w:val="00D90654"/>
    <w:rsid w:val="00D90BE7"/>
    <w:rsid w:val="00D9229C"/>
    <w:rsid w:val="00D931B6"/>
    <w:rsid w:val="00D93760"/>
    <w:rsid w:val="00D94D99"/>
    <w:rsid w:val="00D95D07"/>
    <w:rsid w:val="00D95D4A"/>
    <w:rsid w:val="00DA116A"/>
    <w:rsid w:val="00DA205F"/>
    <w:rsid w:val="00DA288D"/>
    <w:rsid w:val="00DA29DE"/>
    <w:rsid w:val="00DA30ED"/>
    <w:rsid w:val="00DA3B25"/>
    <w:rsid w:val="00DA41CB"/>
    <w:rsid w:val="00DA41CE"/>
    <w:rsid w:val="00DA430F"/>
    <w:rsid w:val="00DA4AEB"/>
    <w:rsid w:val="00DA584C"/>
    <w:rsid w:val="00DA7DE7"/>
    <w:rsid w:val="00DA7F96"/>
    <w:rsid w:val="00DB1FE6"/>
    <w:rsid w:val="00DB2ED0"/>
    <w:rsid w:val="00DB302D"/>
    <w:rsid w:val="00DB3BCF"/>
    <w:rsid w:val="00DB58F7"/>
    <w:rsid w:val="00DB5A2E"/>
    <w:rsid w:val="00DB5FA4"/>
    <w:rsid w:val="00DB6E3C"/>
    <w:rsid w:val="00DB6EF7"/>
    <w:rsid w:val="00DB702C"/>
    <w:rsid w:val="00DB7645"/>
    <w:rsid w:val="00DC10E7"/>
    <w:rsid w:val="00DC2167"/>
    <w:rsid w:val="00DC2CD3"/>
    <w:rsid w:val="00DC430B"/>
    <w:rsid w:val="00DC6FB0"/>
    <w:rsid w:val="00DD08AE"/>
    <w:rsid w:val="00DD123D"/>
    <w:rsid w:val="00DD1DD8"/>
    <w:rsid w:val="00DD2395"/>
    <w:rsid w:val="00DD446A"/>
    <w:rsid w:val="00DD49C4"/>
    <w:rsid w:val="00DD4B63"/>
    <w:rsid w:val="00DD5EBF"/>
    <w:rsid w:val="00DD76E6"/>
    <w:rsid w:val="00DE0D70"/>
    <w:rsid w:val="00DE1E8D"/>
    <w:rsid w:val="00DE2365"/>
    <w:rsid w:val="00DE371A"/>
    <w:rsid w:val="00DE4213"/>
    <w:rsid w:val="00DE43C6"/>
    <w:rsid w:val="00DE50E1"/>
    <w:rsid w:val="00DE608B"/>
    <w:rsid w:val="00DF0840"/>
    <w:rsid w:val="00DF0E09"/>
    <w:rsid w:val="00DF3732"/>
    <w:rsid w:val="00DF503B"/>
    <w:rsid w:val="00DF5F9F"/>
    <w:rsid w:val="00DF67EF"/>
    <w:rsid w:val="00DF6CD8"/>
    <w:rsid w:val="00DF7775"/>
    <w:rsid w:val="00E0009C"/>
    <w:rsid w:val="00E05826"/>
    <w:rsid w:val="00E06184"/>
    <w:rsid w:val="00E06257"/>
    <w:rsid w:val="00E06F75"/>
    <w:rsid w:val="00E11024"/>
    <w:rsid w:val="00E12586"/>
    <w:rsid w:val="00E1320F"/>
    <w:rsid w:val="00E14E57"/>
    <w:rsid w:val="00E15CD0"/>
    <w:rsid w:val="00E16AD4"/>
    <w:rsid w:val="00E16F57"/>
    <w:rsid w:val="00E20362"/>
    <w:rsid w:val="00E2072D"/>
    <w:rsid w:val="00E21E02"/>
    <w:rsid w:val="00E227B4"/>
    <w:rsid w:val="00E2370E"/>
    <w:rsid w:val="00E2449A"/>
    <w:rsid w:val="00E24B95"/>
    <w:rsid w:val="00E27591"/>
    <w:rsid w:val="00E3133F"/>
    <w:rsid w:val="00E324A9"/>
    <w:rsid w:val="00E327FC"/>
    <w:rsid w:val="00E34DC4"/>
    <w:rsid w:val="00E3557C"/>
    <w:rsid w:val="00E37F13"/>
    <w:rsid w:val="00E4118B"/>
    <w:rsid w:val="00E43C0E"/>
    <w:rsid w:val="00E43C57"/>
    <w:rsid w:val="00E43CE1"/>
    <w:rsid w:val="00E455C0"/>
    <w:rsid w:val="00E45A63"/>
    <w:rsid w:val="00E4691E"/>
    <w:rsid w:val="00E509F0"/>
    <w:rsid w:val="00E50B03"/>
    <w:rsid w:val="00E5110F"/>
    <w:rsid w:val="00E51E5B"/>
    <w:rsid w:val="00E530D3"/>
    <w:rsid w:val="00E53191"/>
    <w:rsid w:val="00E53A94"/>
    <w:rsid w:val="00E53AEF"/>
    <w:rsid w:val="00E54E80"/>
    <w:rsid w:val="00E55D98"/>
    <w:rsid w:val="00E56385"/>
    <w:rsid w:val="00E57706"/>
    <w:rsid w:val="00E57C16"/>
    <w:rsid w:val="00E6175A"/>
    <w:rsid w:val="00E6342E"/>
    <w:rsid w:val="00E65995"/>
    <w:rsid w:val="00E65C64"/>
    <w:rsid w:val="00E66D09"/>
    <w:rsid w:val="00E71FEB"/>
    <w:rsid w:val="00E72239"/>
    <w:rsid w:val="00E72A31"/>
    <w:rsid w:val="00E72E36"/>
    <w:rsid w:val="00E736C5"/>
    <w:rsid w:val="00E7377D"/>
    <w:rsid w:val="00E74169"/>
    <w:rsid w:val="00E77B1B"/>
    <w:rsid w:val="00E8007A"/>
    <w:rsid w:val="00E804E1"/>
    <w:rsid w:val="00E80691"/>
    <w:rsid w:val="00E81374"/>
    <w:rsid w:val="00E81881"/>
    <w:rsid w:val="00E83316"/>
    <w:rsid w:val="00E83C11"/>
    <w:rsid w:val="00E86371"/>
    <w:rsid w:val="00E86C90"/>
    <w:rsid w:val="00E87B84"/>
    <w:rsid w:val="00E92763"/>
    <w:rsid w:val="00E933A2"/>
    <w:rsid w:val="00E938C5"/>
    <w:rsid w:val="00E94379"/>
    <w:rsid w:val="00E9612A"/>
    <w:rsid w:val="00E96872"/>
    <w:rsid w:val="00EA0927"/>
    <w:rsid w:val="00EA137D"/>
    <w:rsid w:val="00EA2D75"/>
    <w:rsid w:val="00EA3D9A"/>
    <w:rsid w:val="00EA418A"/>
    <w:rsid w:val="00EA46A9"/>
    <w:rsid w:val="00EA47A2"/>
    <w:rsid w:val="00EA4B62"/>
    <w:rsid w:val="00EA5230"/>
    <w:rsid w:val="00EA7684"/>
    <w:rsid w:val="00EB2A31"/>
    <w:rsid w:val="00EB4FFA"/>
    <w:rsid w:val="00EB59EA"/>
    <w:rsid w:val="00EB790A"/>
    <w:rsid w:val="00EB7CDA"/>
    <w:rsid w:val="00EC0AF9"/>
    <w:rsid w:val="00EC152B"/>
    <w:rsid w:val="00EC16C1"/>
    <w:rsid w:val="00EC367E"/>
    <w:rsid w:val="00EC3AFE"/>
    <w:rsid w:val="00EC4D2C"/>
    <w:rsid w:val="00EC5C7B"/>
    <w:rsid w:val="00EC7D6C"/>
    <w:rsid w:val="00ED1778"/>
    <w:rsid w:val="00ED1A6E"/>
    <w:rsid w:val="00ED2FD6"/>
    <w:rsid w:val="00ED36C2"/>
    <w:rsid w:val="00ED38ED"/>
    <w:rsid w:val="00ED39F7"/>
    <w:rsid w:val="00ED3B2D"/>
    <w:rsid w:val="00ED4FF4"/>
    <w:rsid w:val="00ED7487"/>
    <w:rsid w:val="00EE18FF"/>
    <w:rsid w:val="00EE1CC9"/>
    <w:rsid w:val="00EE1DB0"/>
    <w:rsid w:val="00EE1F16"/>
    <w:rsid w:val="00EE4039"/>
    <w:rsid w:val="00EE4A70"/>
    <w:rsid w:val="00EE59B7"/>
    <w:rsid w:val="00EE6F8B"/>
    <w:rsid w:val="00EE7031"/>
    <w:rsid w:val="00EE77D9"/>
    <w:rsid w:val="00EE7BF3"/>
    <w:rsid w:val="00EE7DBE"/>
    <w:rsid w:val="00EF0764"/>
    <w:rsid w:val="00EF264B"/>
    <w:rsid w:val="00EF2738"/>
    <w:rsid w:val="00EF277B"/>
    <w:rsid w:val="00EF2FE5"/>
    <w:rsid w:val="00EF3144"/>
    <w:rsid w:val="00EF3BEF"/>
    <w:rsid w:val="00EF436F"/>
    <w:rsid w:val="00EF556C"/>
    <w:rsid w:val="00EF62EB"/>
    <w:rsid w:val="00EF7015"/>
    <w:rsid w:val="00EF7815"/>
    <w:rsid w:val="00EF7C73"/>
    <w:rsid w:val="00EF7D2F"/>
    <w:rsid w:val="00F01954"/>
    <w:rsid w:val="00F01CE4"/>
    <w:rsid w:val="00F028A8"/>
    <w:rsid w:val="00F03578"/>
    <w:rsid w:val="00F0494D"/>
    <w:rsid w:val="00F04B8A"/>
    <w:rsid w:val="00F04DA0"/>
    <w:rsid w:val="00F05538"/>
    <w:rsid w:val="00F05549"/>
    <w:rsid w:val="00F05CD9"/>
    <w:rsid w:val="00F076CF"/>
    <w:rsid w:val="00F07BB7"/>
    <w:rsid w:val="00F1058B"/>
    <w:rsid w:val="00F11F07"/>
    <w:rsid w:val="00F11F7A"/>
    <w:rsid w:val="00F13769"/>
    <w:rsid w:val="00F150CF"/>
    <w:rsid w:val="00F15A1B"/>
    <w:rsid w:val="00F163DC"/>
    <w:rsid w:val="00F2022E"/>
    <w:rsid w:val="00F20285"/>
    <w:rsid w:val="00F22BAC"/>
    <w:rsid w:val="00F24072"/>
    <w:rsid w:val="00F2423B"/>
    <w:rsid w:val="00F24E99"/>
    <w:rsid w:val="00F260E2"/>
    <w:rsid w:val="00F26B18"/>
    <w:rsid w:val="00F26ECA"/>
    <w:rsid w:val="00F277A6"/>
    <w:rsid w:val="00F27FEC"/>
    <w:rsid w:val="00F3045F"/>
    <w:rsid w:val="00F30BCA"/>
    <w:rsid w:val="00F3121E"/>
    <w:rsid w:val="00F3122E"/>
    <w:rsid w:val="00F31230"/>
    <w:rsid w:val="00F317B2"/>
    <w:rsid w:val="00F319B9"/>
    <w:rsid w:val="00F31C2A"/>
    <w:rsid w:val="00F334E5"/>
    <w:rsid w:val="00F34AC6"/>
    <w:rsid w:val="00F34FAE"/>
    <w:rsid w:val="00F36019"/>
    <w:rsid w:val="00F36751"/>
    <w:rsid w:val="00F40024"/>
    <w:rsid w:val="00F4028B"/>
    <w:rsid w:val="00F408D3"/>
    <w:rsid w:val="00F4129D"/>
    <w:rsid w:val="00F43849"/>
    <w:rsid w:val="00F46B84"/>
    <w:rsid w:val="00F46B89"/>
    <w:rsid w:val="00F50F29"/>
    <w:rsid w:val="00F5286D"/>
    <w:rsid w:val="00F538AE"/>
    <w:rsid w:val="00F54063"/>
    <w:rsid w:val="00F54626"/>
    <w:rsid w:val="00F552B8"/>
    <w:rsid w:val="00F553E1"/>
    <w:rsid w:val="00F555EC"/>
    <w:rsid w:val="00F556E5"/>
    <w:rsid w:val="00F56CE3"/>
    <w:rsid w:val="00F570FB"/>
    <w:rsid w:val="00F57D41"/>
    <w:rsid w:val="00F6185F"/>
    <w:rsid w:val="00F61FBD"/>
    <w:rsid w:val="00F6209E"/>
    <w:rsid w:val="00F6276D"/>
    <w:rsid w:val="00F6374D"/>
    <w:rsid w:val="00F64A90"/>
    <w:rsid w:val="00F65A5A"/>
    <w:rsid w:val="00F65F1E"/>
    <w:rsid w:val="00F66041"/>
    <w:rsid w:val="00F668D2"/>
    <w:rsid w:val="00F70D81"/>
    <w:rsid w:val="00F71F16"/>
    <w:rsid w:val="00F74F36"/>
    <w:rsid w:val="00F75A17"/>
    <w:rsid w:val="00F76529"/>
    <w:rsid w:val="00F76599"/>
    <w:rsid w:val="00F76691"/>
    <w:rsid w:val="00F76720"/>
    <w:rsid w:val="00F77180"/>
    <w:rsid w:val="00F7756F"/>
    <w:rsid w:val="00F77E1D"/>
    <w:rsid w:val="00F81158"/>
    <w:rsid w:val="00F81783"/>
    <w:rsid w:val="00F81D2C"/>
    <w:rsid w:val="00F82FA3"/>
    <w:rsid w:val="00F832D2"/>
    <w:rsid w:val="00F833A1"/>
    <w:rsid w:val="00F839A3"/>
    <w:rsid w:val="00F846B7"/>
    <w:rsid w:val="00F8622D"/>
    <w:rsid w:val="00F86712"/>
    <w:rsid w:val="00F92131"/>
    <w:rsid w:val="00F930E9"/>
    <w:rsid w:val="00F93F13"/>
    <w:rsid w:val="00F948CB"/>
    <w:rsid w:val="00F95240"/>
    <w:rsid w:val="00F95620"/>
    <w:rsid w:val="00F9601E"/>
    <w:rsid w:val="00F96F54"/>
    <w:rsid w:val="00F97345"/>
    <w:rsid w:val="00F9786D"/>
    <w:rsid w:val="00FA045C"/>
    <w:rsid w:val="00FA1A4D"/>
    <w:rsid w:val="00FA2FB6"/>
    <w:rsid w:val="00FA3570"/>
    <w:rsid w:val="00FA3899"/>
    <w:rsid w:val="00FA678B"/>
    <w:rsid w:val="00FA6A30"/>
    <w:rsid w:val="00FA7533"/>
    <w:rsid w:val="00FB081F"/>
    <w:rsid w:val="00FB097C"/>
    <w:rsid w:val="00FB0987"/>
    <w:rsid w:val="00FB1340"/>
    <w:rsid w:val="00FB1793"/>
    <w:rsid w:val="00FB19A2"/>
    <w:rsid w:val="00FB3C4B"/>
    <w:rsid w:val="00FB5410"/>
    <w:rsid w:val="00FB5D16"/>
    <w:rsid w:val="00FB6F39"/>
    <w:rsid w:val="00FB7DDE"/>
    <w:rsid w:val="00FC2165"/>
    <w:rsid w:val="00FC367F"/>
    <w:rsid w:val="00FC3DC5"/>
    <w:rsid w:val="00FC5353"/>
    <w:rsid w:val="00FC65B9"/>
    <w:rsid w:val="00FD0F34"/>
    <w:rsid w:val="00FD23CB"/>
    <w:rsid w:val="00FD4B4B"/>
    <w:rsid w:val="00FD4EFC"/>
    <w:rsid w:val="00FD4FF8"/>
    <w:rsid w:val="00FD50E3"/>
    <w:rsid w:val="00FD5B41"/>
    <w:rsid w:val="00FD5CC4"/>
    <w:rsid w:val="00FD6081"/>
    <w:rsid w:val="00FE25BF"/>
    <w:rsid w:val="00FE592B"/>
    <w:rsid w:val="00FE657A"/>
    <w:rsid w:val="00FF0371"/>
    <w:rsid w:val="00FF0393"/>
    <w:rsid w:val="00FF042F"/>
    <w:rsid w:val="00FF19FE"/>
    <w:rsid w:val="00FF231B"/>
    <w:rsid w:val="00FF2F4D"/>
    <w:rsid w:val="00FF37E8"/>
    <w:rsid w:val="00FF48D1"/>
    <w:rsid w:val="012B6B7C"/>
    <w:rsid w:val="013C690E"/>
    <w:rsid w:val="02380E83"/>
    <w:rsid w:val="025A49F7"/>
    <w:rsid w:val="02D97996"/>
    <w:rsid w:val="02E02D8D"/>
    <w:rsid w:val="02F53218"/>
    <w:rsid w:val="031A0A99"/>
    <w:rsid w:val="035937A7"/>
    <w:rsid w:val="0363544C"/>
    <w:rsid w:val="036A69C2"/>
    <w:rsid w:val="039316F0"/>
    <w:rsid w:val="03A922E9"/>
    <w:rsid w:val="03C70711"/>
    <w:rsid w:val="03E9653D"/>
    <w:rsid w:val="04080E64"/>
    <w:rsid w:val="043D6C25"/>
    <w:rsid w:val="04953876"/>
    <w:rsid w:val="04B0389B"/>
    <w:rsid w:val="04B62533"/>
    <w:rsid w:val="04D97D80"/>
    <w:rsid w:val="04F05A45"/>
    <w:rsid w:val="05327558"/>
    <w:rsid w:val="058F66C8"/>
    <w:rsid w:val="05DD06BF"/>
    <w:rsid w:val="05F0491C"/>
    <w:rsid w:val="0629690E"/>
    <w:rsid w:val="06307CA7"/>
    <w:rsid w:val="065254DC"/>
    <w:rsid w:val="0657780D"/>
    <w:rsid w:val="06A64F4C"/>
    <w:rsid w:val="06AE5BB8"/>
    <w:rsid w:val="06D2787A"/>
    <w:rsid w:val="072145DC"/>
    <w:rsid w:val="07293BF5"/>
    <w:rsid w:val="07602F48"/>
    <w:rsid w:val="076745CB"/>
    <w:rsid w:val="077B6098"/>
    <w:rsid w:val="07DB0BC7"/>
    <w:rsid w:val="07FA6131"/>
    <w:rsid w:val="081300EC"/>
    <w:rsid w:val="08430D7E"/>
    <w:rsid w:val="087150EF"/>
    <w:rsid w:val="08972F2D"/>
    <w:rsid w:val="08DA16F7"/>
    <w:rsid w:val="08FD2E27"/>
    <w:rsid w:val="090416C6"/>
    <w:rsid w:val="090E0B90"/>
    <w:rsid w:val="0922445A"/>
    <w:rsid w:val="096E7880"/>
    <w:rsid w:val="098A46BA"/>
    <w:rsid w:val="09B23D31"/>
    <w:rsid w:val="09CB59B5"/>
    <w:rsid w:val="09E5520B"/>
    <w:rsid w:val="09F3035E"/>
    <w:rsid w:val="0A892BC4"/>
    <w:rsid w:val="0A9F4195"/>
    <w:rsid w:val="0AA01CBB"/>
    <w:rsid w:val="0AAD4DF5"/>
    <w:rsid w:val="0ADD58AC"/>
    <w:rsid w:val="0AE8247C"/>
    <w:rsid w:val="0B077F8D"/>
    <w:rsid w:val="0B195CD6"/>
    <w:rsid w:val="0B387B40"/>
    <w:rsid w:val="0B472137"/>
    <w:rsid w:val="0B956BAF"/>
    <w:rsid w:val="0BD453E1"/>
    <w:rsid w:val="0BEE5B39"/>
    <w:rsid w:val="0C6D61F3"/>
    <w:rsid w:val="0C7C4062"/>
    <w:rsid w:val="0C880C59"/>
    <w:rsid w:val="0C93664C"/>
    <w:rsid w:val="0CB101B0"/>
    <w:rsid w:val="0CB96E47"/>
    <w:rsid w:val="0D0758F2"/>
    <w:rsid w:val="0D2B4667"/>
    <w:rsid w:val="0D4E6EF9"/>
    <w:rsid w:val="0DA675E9"/>
    <w:rsid w:val="0DAD4D8C"/>
    <w:rsid w:val="0DBD57A2"/>
    <w:rsid w:val="0EB1494F"/>
    <w:rsid w:val="0EEF106E"/>
    <w:rsid w:val="0EEF3211"/>
    <w:rsid w:val="0F0C59C1"/>
    <w:rsid w:val="0F195BEF"/>
    <w:rsid w:val="0F1D66E0"/>
    <w:rsid w:val="0F786D63"/>
    <w:rsid w:val="0F7F3D38"/>
    <w:rsid w:val="0FD76D1C"/>
    <w:rsid w:val="10545EAB"/>
    <w:rsid w:val="10B71B0D"/>
    <w:rsid w:val="10B774FC"/>
    <w:rsid w:val="10CA1E31"/>
    <w:rsid w:val="10D206F5"/>
    <w:rsid w:val="10DB1C9F"/>
    <w:rsid w:val="10DB57FB"/>
    <w:rsid w:val="10EA7382"/>
    <w:rsid w:val="11276C93"/>
    <w:rsid w:val="11300F29"/>
    <w:rsid w:val="118C3CBB"/>
    <w:rsid w:val="11B33F50"/>
    <w:rsid w:val="11D30F31"/>
    <w:rsid w:val="11DF131B"/>
    <w:rsid w:val="12B547EE"/>
    <w:rsid w:val="12B551E3"/>
    <w:rsid w:val="12CF75E2"/>
    <w:rsid w:val="130628D8"/>
    <w:rsid w:val="136A10B9"/>
    <w:rsid w:val="136A67D5"/>
    <w:rsid w:val="137E0524"/>
    <w:rsid w:val="13F56BD4"/>
    <w:rsid w:val="14101C60"/>
    <w:rsid w:val="147E7447"/>
    <w:rsid w:val="14D317E3"/>
    <w:rsid w:val="14DC1D0C"/>
    <w:rsid w:val="151C4634"/>
    <w:rsid w:val="1578574E"/>
    <w:rsid w:val="15997A33"/>
    <w:rsid w:val="15A9032D"/>
    <w:rsid w:val="15AC7766"/>
    <w:rsid w:val="15B65F44"/>
    <w:rsid w:val="15E96C0C"/>
    <w:rsid w:val="16526560"/>
    <w:rsid w:val="165651C7"/>
    <w:rsid w:val="167725EE"/>
    <w:rsid w:val="1683341E"/>
    <w:rsid w:val="16852083"/>
    <w:rsid w:val="16A67A37"/>
    <w:rsid w:val="16B246CE"/>
    <w:rsid w:val="16B33F5F"/>
    <w:rsid w:val="16C77664"/>
    <w:rsid w:val="16E321B2"/>
    <w:rsid w:val="17147CB9"/>
    <w:rsid w:val="175346D5"/>
    <w:rsid w:val="17680005"/>
    <w:rsid w:val="176E31A1"/>
    <w:rsid w:val="17745B06"/>
    <w:rsid w:val="1783099B"/>
    <w:rsid w:val="178A1D29"/>
    <w:rsid w:val="17B92B0F"/>
    <w:rsid w:val="17C1647B"/>
    <w:rsid w:val="180C0990"/>
    <w:rsid w:val="182201B4"/>
    <w:rsid w:val="182932F0"/>
    <w:rsid w:val="18371EB1"/>
    <w:rsid w:val="183A374F"/>
    <w:rsid w:val="18AE7F67"/>
    <w:rsid w:val="18D374BD"/>
    <w:rsid w:val="190F0F02"/>
    <w:rsid w:val="191E6D2D"/>
    <w:rsid w:val="19410DAE"/>
    <w:rsid w:val="1949591C"/>
    <w:rsid w:val="19C05ED6"/>
    <w:rsid w:val="19D93C81"/>
    <w:rsid w:val="1A642D06"/>
    <w:rsid w:val="1A890B66"/>
    <w:rsid w:val="1A9611D4"/>
    <w:rsid w:val="1AAE5D2F"/>
    <w:rsid w:val="1AC80009"/>
    <w:rsid w:val="1AF537F7"/>
    <w:rsid w:val="1B2506D1"/>
    <w:rsid w:val="1B2B3731"/>
    <w:rsid w:val="1B34092A"/>
    <w:rsid w:val="1B3A2F9D"/>
    <w:rsid w:val="1B447FAC"/>
    <w:rsid w:val="1B7E1BA5"/>
    <w:rsid w:val="1BB13D28"/>
    <w:rsid w:val="1BB47375"/>
    <w:rsid w:val="1BBC26CD"/>
    <w:rsid w:val="1BC27E9A"/>
    <w:rsid w:val="1BCB46BE"/>
    <w:rsid w:val="1BE85270"/>
    <w:rsid w:val="1BFD6F6E"/>
    <w:rsid w:val="1C0A51E7"/>
    <w:rsid w:val="1C1B5646"/>
    <w:rsid w:val="1C1F5136"/>
    <w:rsid w:val="1C462D38"/>
    <w:rsid w:val="1C513BF3"/>
    <w:rsid w:val="1C867A11"/>
    <w:rsid w:val="1C873BD4"/>
    <w:rsid w:val="1CB17C40"/>
    <w:rsid w:val="1CD154E4"/>
    <w:rsid w:val="1CF332BF"/>
    <w:rsid w:val="1D1E1D0B"/>
    <w:rsid w:val="1DBA328E"/>
    <w:rsid w:val="1E13120A"/>
    <w:rsid w:val="1E1F64AE"/>
    <w:rsid w:val="1E30351F"/>
    <w:rsid w:val="1E362BFA"/>
    <w:rsid w:val="1E64005C"/>
    <w:rsid w:val="1E8A22CA"/>
    <w:rsid w:val="1EEB4B75"/>
    <w:rsid w:val="1F084A1A"/>
    <w:rsid w:val="1F292402"/>
    <w:rsid w:val="1F2C72D2"/>
    <w:rsid w:val="1F641A50"/>
    <w:rsid w:val="1F672D9F"/>
    <w:rsid w:val="1FB77434"/>
    <w:rsid w:val="1FE3237C"/>
    <w:rsid w:val="1FE618BB"/>
    <w:rsid w:val="203E7B55"/>
    <w:rsid w:val="20515ADA"/>
    <w:rsid w:val="208F1E39"/>
    <w:rsid w:val="208F6602"/>
    <w:rsid w:val="2099122F"/>
    <w:rsid w:val="20A21E92"/>
    <w:rsid w:val="210334DC"/>
    <w:rsid w:val="21AC5F65"/>
    <w:rsid w:val="21BC38A4"/>
    <w:rsid w:val="22617B2B"/>
    <w:rsid w:val="22BB4987"/>
    <w:rsid w:val="22D968BF"/>
    <w:rsid w:val="22F46D8D"/>
    <w:rsid w:val="230E7CB2"/>
    <w:rsid w:val="232E0A37"/>
    <w:rsid w:val="23653E9C"/>
    <w:rsid w:val="236553F7"/>
    <w:rsid w:val="236D3A6A"/>
    <w:rsid w:val="238560D7"/>
    <w:rsid w:val="23902475"/>
    <w:rsid w:val="23DC56BB"/>
    <w:rsid w:val="23E17175"/>
    <w:rsid w:val="23F52BA2"/>
    <w:rsid w:val="247147CD"/>
    <w:rsid w:val="24724271"/>
    <w:rsid w:val="24743B45"/>
    <w:rsid w:val="248951BF"/>
    <w:rsid w:val="249832E9"/>
    <w:rsid w:val="24A836AB"/>
    <w:rsid w:val="24E862E1"/>
    <w:rsid w:val="24E97601"/>
    <w:rsid w:val="24EF58C2"/>
    <w:rsid w:val="24F1163A"/>
    <w:rsid w:val="24F133E8"/>
    <w:rsid w:val="254C248B"/>
    <w:rsid w:val="254D0A31"/>
    <w:rsid w:val="25530A40"/>
    <w:rsid w:val="2556149D"/>
    <w:rsid w:val="25871828"/>
    <w:rsid w:val="25990CAE"/>
    <w:rsid w:val="25C376E4"/>
    <w:rsid w:val="25FF52F0"/>
    <w:rsid w:val="261B36D6"/>
    <w:rsid w:val="261C26E6"/>
    <w:rsid w:val="265A6D6B"/>
    <w:rsid w:val="2661459D"/>
    <w:rsid w:val="26683732"/>
    <w:rsid w:val="26B60A8D"/>
    <w:rsid w:val="26BF04D4"/>
    <w:rsid w:val="26C708A4"/>
    <w:rsid w:val="27576582"/>
    <w:rsid w:val="27610B67"/>
    <w:rsid w:val="27B34984"/>
    <w:rsid w:val="27C512CF"/>
    <w:rsid w:val="27D25752"/>
    <w:rsid w:val="27F1727F"/>
    <w:rsid w:val="28221D15"/>
    <w:rsid w:val="28441A80"/>
    <w:rsid w:val="28852FC8"/>
    <w:rsid w:val="28BB61E6"/>
    <w:rsid w:val="29064F88"/>
    <w:rsid w:val="2927387C"/>
    <w:rsid w:val="29C46646"/>
    <w:rsid w:val="2A224BD5"/>
    <w:rsid w:val="2A310B31"/>
    <w:rsid w:val="2A366D59"/>
    <w:rsid w:val="2A6D4CBC"/>
    <w:rsid w:val="2A84085A"/>
    <w:rsid w:val="2AA16D73"/>
    <w:rsid w:val="2ABC6246"/>
    <w:rsid w:val="2AC87340"/>
    <w:rsid w:val="2B2C41F1"/>
    <w:rsid w:val="2B2D4A4E"/>
    <w:rsid w:val="2B2F07C6"/>
    <w:rsid w:val="2B46402A"/>
    <w:rsid w:val="2BB025C0"/>
    <w:rsid w:val="2BE4654E"/>
    <w:rsid w:val="2C070C78"/>
    <w:rsid w:val="2C35005E"/>
    <w:rsid w:val="2C6170A5"/>
    <w:rsid w:val="2C672279"/>
    <w:rsid w:val="2C7F648E"/>
    <w:rsid w:val="2C7F752B"/>
    <w:rsid w:val="2C94252E"/>
    <w:rsid w:val="2CA60ACC"/>
    <w:rsid w:val="2CD116A0"/>
    <w:rsid w:val="2CD21A78"/>
    <w:rsid w:val="2D23188C"/>
    <w:rsid w:val="2D48593B"/>
    <w:rsid w:val="2D4B5025"/>
    <w:rsid w:val="2D556EEF"/>
    <w:rsid w:val="2D5C786C"/>
    <w:rsid w:val="2D7DF06C"/>
    <w:rsid w:val="2D8927EC"/>
    <w:rsid w:val="2D8C0151"/>
    <w:rsid w:val="2DF80464"/>
    <w:rsid w:val="2E5542E7"/>
    <w:rsid w:val="2E6433AC"/>
    <w:rsid w:val="2E885707"/>
    <w:rsid w:val="2EA97119"/>
    <w:rsid w:val="2EEA5D40"/>
    <w:rsid w:val="2F050B7B"/>
    <w:rsid w:val="2F224FF9"/>
    <w:rsid w:val="2F261EE0"/>
    <w:rsid w:val="2F4800A8"/>
    <w:rsid w:val="2F652FF8"/>
    <w:rsid w:val="2F917CA1"/>
    <w:rsid w:val="2F9611E1"/>
    <w:rsid w:val="2FAF0127"/>
    <w:rsid w:val="300D1B27"/>
    <w:rsid w:val="300F0BC6"/>
    <w:rsid w:val="302D090A"/>
    <w:rsid w:val="30436D3A"/>
    <w:rsid w:val="305678FC"/>
    <w:rsid w:val="308B2942"/>
    <w:rsid w:val="308E34AA"/>
    <w:rsid w:val="30DD6E91"/>
    <w:rsid w:val="30E713A2"/>
    <w:rsid w:val="31364B09"/>
    <w:rsid w:val="31BC4F7C"/>
    <w:rsid w:val="31CA51DA"/>
    <w:rsid w:val="31ED3189"/>
    <w:rsid w:val="32012CE4"/>
    <w:rsid w:val="320A7CD9"/>
    <w:rsid w:val="320D56CD"/>
    <w:rsid w:val="32436903"/>
    <w:rsid w:val="32562ADC"/>
    <w:rsid w:val="3266176E"/>
    <w:rsid w:val="329C0DCE"/>
    <w:rsid w:val="32C52503"/>
    <w:rsid w:val="32E003C1"/>
    <w:rsid w:val="337A1A7B"/>
    <w:rsid w:val="33AD497E"/>
    <w:rsid w:val="33ED56C2"/>
    <w:rsid w:val="33F20F2A"/>
    <w:rsid w:val="33F619B6"/>
    <w:rsid w:val="34192013"/>
    <w:rsid w:val="341B222F"/>
    <w:rsid w:val="342A2472"/>
    <w:rsid w:val="34360E17"/>
    <w:rsid w:val="34655AE7"/>
    <w:rsid w:val="346B65FB"/>
    <w:rsid w:val="346E05B1"/>
    <w:rsid w:val="34D67F04"/>
    <w:rsid w:val="351B7857"/>
    <w:rsid w:val="3535727E"/>
    <w:rsid w:val="354C01C6"/>
    <w:rsid w:val="35563D07"/>
    <w:rsid w:val="356B276A"/>
    <w:rsid w:val="35A11BE9"/>
    <w:rsid w:val="35A85D44"/>
    <w:rsid w:val="361F2128"/>
    <w:rsid w:val="364838BE"/>
    <w:rsid w:val="3652439F"/>
    <w:rsid w:val="365437D6"/>
    <w:rsid w:val="36550CBE"/>
    <w:rsid w:val="3662256D"/>
    <w:rsid w:val="366D0916"/>
    <w:rsid w:val="36806379"/>
    <w:rsid w:val="36914759"/>
    <w:rsid w:val="36A02F73"/>
    <w:rsid w:val="36AF0F99"/>
    <w:rsid w:val="36B07108"/>
    <w:rsid w:val="37193A14"/>
    <w:rsid w:val="376C68FE"/>
    <w:rsid w:val="377C60AD"/>
    <w:rsid w:val="37964539"/>
    <w:rsid w:val="379C3687"/>
    <w:rsid w:val="37A2637D"/>
    <w:rsid w:val="37B21ABE"/>
    <w:rsid w:val="37DE3C9F"/>
    <w:rsid w:val="38230246"/>
    <w:rsid w:val="3843318E"/>
    <w:rsid w:val="38633C06"/>
    <w:rsid w:val="38995E18"/>
    <w:rsid w:val="38A50319"/>
    <w:rsid w:val="38A65E3F"/>
    <w:rsid w:val="38D51DDC"/>
    <w:rsid w:val="391060DB"/>
    <w:rsid w:val="395850A3"/>
    <w:rsid w:val="399F745E"/>
    <w:rsid w:val="39A12E5A"/>
    <w:rsid w:val="39B12CEE"/>
    <w:rsid w:val="39C12F31"/>
    <w:rsid w:val="39CD07E7"/>
    <w:rsid w:val="3A5B3385"/>
    <w:rsid w:val="3A685885"/>
    <w:rsid w:val="3AA50AA5"/>
    <w:rsid w:val="3AFE1F63"/>
    <w:rsid w:val="3B351E28"/>
    <w:rsid w:val="3B384B2A"/>
    <w:rsid w:val="3B4756B8"/>
    <w:rsid w:val="3B6463E3"/>
    <w:rsid w:val="3B892174"/>
    <w:rsid w:val="3C5E53AF"/>
    <w:rsid w:val="3C836BC3"/>
    <w:rsid w:val="3CEC1456"/>
    <w:rsid w:val="3CF84E18"/>
    <w:rsid w:val="3D24A28E"/>
    <w:rsid w:val="3D415812"/>
    <w:rsid w:val="3D687B67"/>
    <w:rsid w:val="3DA05553"/>
    <w:rsid w:val="3DA95D7D"/>
    <w:rsid w:val="3DAD7CE2"/>
    <w:rsid w:val="3DB72FC9"/>
    <w:rsid w:val="3DF213AE"/>
    <w:rsid w:val="3E0E6961"/>
    <w:rsid w:val="3E265A58"/>
    <w:rsid w:val="3E347550"/>
    <w:rsid w:val="3E757CDB"/>
    <w:rsid w:val="3E841BBD"/>
    <w:rsid w:val="3E853C97"/>
    <w:rsid w:val="3E8D1F7B"/>
    <w:rsid w:val="3E952BDE"/>
    <w:rsid w:val="3EBE3EE3"/>
    <w:rsid w:val="3EDF3E59"/>
    <w:rsid w:val="3EFD6E56"/>
    <w:rsid w:val="3F432EEB"/>
    <w:rsid w:val="3F95240E"/>
    <w:rsid w:val="3FCD665E"/>
    <w:rsid w:val="3FF43934"/>
    <w:rsid w:val="3FF658FE"/>
    <w:rsid w:val="40662E73"/>
    <w:rsid w:val="406E1939"/>
    <w:rsid w:val="40750F19"/>
    <w:rsid w:val="40E02836"/>
    <w:rsid w:val="4110479E"/>
    <w:rsid w:val="411F178B"/>
    <w:rsid w:val="414032D5"/>
    <w:rsid w:val="41720FB5"/>
    <w:rsid w:val="4185518C"/>
    <w:rsid w:val="41EA575B"/>
    <w:rsid w:val="41EE1F31"/>
    <w:rsid w:val="41F12821"/>
    <w:rsid w:val="420E5181"/>
    <w:rsid w:val="42235B74"/>
    <w:rsid w:val="4235270E"/>
    <w:rsid w:val="42531447"/>
    <w:rsid w:val="43370708"/>
    <w:rsid w:val="4375350A"/>
    <w:rsid w:val="43A24165"/>
    <w:rsid w:val="43C53F65"/>
    <w:rsid w:val="43D566E0"/>
    <w:rsid w:val="43D86B2F"/>
    <w:rsid w:val="43E65767"/>
    <w:rsid w:val="43F16B09"/>
    <w:rsid w:val="444F55DD"/>
    <w:rsid w:val="445B0426"/>
    <w:rsid w:val="44637510"/>
    <w:rsid w:val="446E0B1C"/>
    <w:rsid w:val="449E4CDF"/>
    <w:rsid w:val="44A86E81"/>
    <w:rsid w:val="44AE66DE"/>
    <w:rsid w:val="44B042CE"/>
    <w:rsid w:val="454B049A"/>
    <w:rsid w:val="45692AE0"/>
    <w:rsid w:val="45D3296A"/>
    <w:rsid w:val="45DB369B"/>
    <w:rsid w:val="46251AE9"/>
    <w:rsid w:val="46514A71"/>
    <w:rsid w:val="465D66D7"/>
    <w:rsid w:val="4678706D"/>
    <w:rsid w:val="469A7598"/>
    <w:rsid w:val="46C44060"/>
    <w:rsid w:val="46E6047B"/>
    <w:rsid w:val="46FC7C9E"/>
    <w:rsid w:val="47190850"/>
    <w:rsid w:val="474E7CBF"/>
    <w:rsid w:val="47A8002A"/>
    <w:rsid w:val="47CA56A6"/>
    <w:rsid w:val="47F8776E"/>
    <w:rsid w:val="48254FD3"/>
    <w:rsid w:val="48345216"/>
    <w:rsid w:val="483671E0"/>
    <w:rsid w:val="48401B6B"/>
    <w:rsid w:val="489A4D64"/>
    <w:rsid w:val="48D36BED"/>
    <w:rsid w:val="490177EE"/>
    <w:rsid w:val="4903092C"/>
    <w:rsid w:val="490E44AE"/>
    <w:rsid w:val="49276B29"/>
    <w:rsid w:val="493F30F0"/>
    <w:rsid w:val="4941411C"/>
    <w:rsid w:val="49416F3A"/>
    <w:rsid w:val="4944744E"/>
    <w:rsid w:val="49584F34"/>
    <w:rsid w:val="499826D8"/>
    <w:rsid w:val="49D81328"/>
    <w:rsid w:val="49E5743E"/>
    <w:rsid w:val="4A810B41"/>
    <w:rsid w:val="4A853A58"/>
    <w:rsid w:val="4A8A736F"/>
    <w:rsid w:val="4ABA607F"/>
    <w:rsid w:val="4ABB1C1E"/>
    <w:rsid w:val="4AC9433B"/>
    <w:rsid w:val="4B007631"/>
    <w:rsid w:val="4B0233A9"/>
    <w:rsid w:val="4B5A592C"/>
    <w:rsid w:val="4B640777"/>
    <w:rsid w:val="4B6C4CC7"/>
    <w:rsid w:val="4BF90C50"/>
    <w:rsid w:val="4C617011"/>
    <w:rsid w:val="4CA741D6"/>
    <w:rsid w:val="4CB42DC9"/>
    <w:rsid w:val="4CDC3C81"/>
    <w:rsid w:val="4CEB4E86"/>
    <w:rsid w:val="4CEC60BF"/>
    <w:rsid w:val="4CED7525"/>
    <w:rsid w:val="4DB50BA7"/>
    <w:rsid w:val="4DEB45C9"/>
    <w:rsid w:val="4E0F02B7"/>
    <w:rsid w:val="4E2027E8"/>
    <w:rsid w:val="4E9702AC"/>
    <w:rsid w:val="4EAD0FB0"/>
    <w:rsid w:val="4EEE69FE"/>
    <w:rsid w:val="4EEF00E8"/>
    <w:rsid w:val="4F0A0A7E"/>
    <w:rsid w:val="4F3D60E1"/>
    <w:rsid w:val="4F6CAF0E"/>
    <w:rsid w:val="4F713A65"/>
    <w:rsid w:val="4FC5766A"/>
    <w:rsid w:val="4FDA2B47"/>
    <w:rsid w:val="4FDA303C"/>
    <w:rsid w:val="4FF77255"/>
    <w:rsid w:val="4FF845BE"/>
    <w:rsid w:val="50463D38"/>
    <w:rsid w:val="504B7972"/>
    <w:rsid w:val="50854E71"/>
    <w:rsid w:val="50892D01"/>
    <w:rsid w:val="50A7412E"/>
    <w:rsid w:val="50AC0F2E"/>
    <w:rsid w:val="50D83683"/>
    <w:rsid w:val="51642518"/>
    <w:rsid w:val="516B614C"/>
    <w:rsid w:val="517B3EB5"/>
    <w:rsid w:val="51901536"/>
    <w:rsid w:val="51907961"/>
    <w:rsid w:val="51B55619"/>
    <w:rsid w:val="51DA3363"/>
    <w:rsid w:val="51F06651"/>
    <w:rsid w:val="528019E2"/>
    <w:rsid w:val="53193986"/>
    <w:rsid w:val="535C5107"/>
    <w:rsid w:val="537D545B"/>
    <w:rsid w:val="53933CDC"/>
    <w:rsid w:val="539D2D8A"/>
    <w:rsid w:val="53AE40CE"/>
    <w:rsid w:val="53D42712"/>
    <w:rsid w:val="541D2C52"/>
    <w:rsid w:val="541F645A"/>
    <w:rsid w:val="54201DF1"/>
    <w:rsid w:val="542720D3"/>
    <w:rsid w:val="542919A7"/>
    <w:rsid w:val="5434042C"/>
    <w:rsid w:val="54617393"/>
    <w:rsid w:val="547276C9"/>
    <w:rsid w:val="548F2152"/>
    <w:rsid w:val="54B5148C"/>
    <w:rsid w:val="54EC0632"/>
    <w:rsid w:val="551408A9"/>
    <w:rsid w:val="558F0BDA"/>
    <w:rsid w:val="559A7A46"/>
    <w:rsid w:val="55A06BCC"/>
    <w:rsid w:val="55AE40B1"/>
    <w:rsid w:val="55D15107"/>
    <w:rsid w:val="56053B6E"/>
    <w:rsid w:val="563D5BDD"/>
    <w:rsid w:val="56504A71"/>
    <w:rsid w:val="56B73829"/>
    <w:rsid w:val="56DD0A24"/>
    <w:rsid w:val="56E73829"/>
    <w:rsid w:val="571921A6"/>
    <w:rsid w:val="57574A7D"/>
    <w:rsid w:val="57687170"/>
    <w:rsid w:val="57D8796C"/>
    <w:rsid w:val="57DF032C"/>
    <w:rsid w:val="57EE7818"/>
    <w:rsid w:val="58B872AC"/>
    <w:rsid w:val="58CD149A"/>
    <w:rsid w:val="59177D0C"/>
    <w:rsid w:val="592D3CE7"/>
    <w:rsid w:val="597015B0"/>
    <w:rsid w:val="597B2CA5"/>
    <w:rsid w:val="59B44408"/>
    <w:rsid w:val="59B5105D"/>
    <w:rsid w:val="59C12681"/>
    <w:rsid w:val="59C960F9"/>
    <w:rsid w:val="59EEB6C0"/>
    <w:rsid w:val="5A4234FD"/>
    <w:rsid w:val="5A822477"/>
    <w:rsid w:val="5A8A6061"/>
    <w:rsid w:val="5B2F6D4D"/>
    <w:rsid w:val="5BA24DDA"/>
    <w:rsid w:val="5BBB382C"/>
    <w:rsid w:val="5BDD6DC5"/>
    <w:rsid w:val="5BE83126"/>
    <w:rsid w:val="5C2B7DD8"/>
    <w:rsid w:val="5C3C41E3"/>
    <w:rsid w:val="5C515F3F"/>
    <w:rsid w:val="5C9C39E6"/>
    <w:rsid w:val="5D0143E7"/>
    <w:rsid w:val="5D0C13A8"/>
    <w:rsid w:val="5D2D2894"/>
    <w:rsid w:val="5D73305D"/>
    <w:rsid w:val="5DAE3A4B"/>
    <w:rsid w:val="5E1A67C6"/>
    <w:rsid w:val="5E4C2E61"/>
    <w:rsid w:val="5E52091F"/>
    <w:rsid w:val="5E6737F7"/>
    <w:rsid w:val="5E6960E0"/>
    <w:rsid w:val="5E7E6D47"/>
    <w:rsid w:val="5E8545C5"/>
    <w:rsid w:val="5E995D4C"/>
    <w:rsid w:val="5F033E46"/>
    <w:rsid w:val="5F0E0117"/>
    <w:rsid w:val="5F573144"/>
    <w:rsid w:val="5F5F37A8"/>
    <w:rsid w:val="5F7BF7A3"/>
    <w:rsid w:val="5FAD0537"/>
    <w:rsid w:val="5FBE67AD"/>
    <w:rsid w:val="5FEB336F"/>
    <w:rsid w:val="5FF33C43"/>
    <w:rsid w:val="5FFCF00E"/>
    <w:rsid w:val="602A6F48"/>
    <w:rsid w:val="604F09E7"/>
    <w:rsid w:val="605F184E"/>
    <w:rsid w:val="60932FCA"/>
    <w:rsid w:val="60D86C2E"/>
    <w:rsid w:val="60DD209F"/>
    <w:rsid w:val="60E23609"/>
    <w:rsid w:val="60FB291D"/>
    <w:rsid w:val="611D6D37"/>
    <w:rsid w:val="61325F34"/>
    <w:rsid w:val="614222FA"/>
    <w:rsid w:val="615F3BDF"/>
    <w:rsid w:val="618F4F27"/>
    <w:rsid w:val="619743F4"/>
    <w:rsid w:val="61A53CD3"/>
    <w:rsid w:val="61A80C33"/>
    <w:rsid w:val="61C23955"/>
    <w:rsid w:val="61EC12E8"/>
    <w:rsid w:val="622B7B81"/>
    <w:rsid w:val="62347E94"/>
    <w:rsid w:val="6239213F"/>
    <w:rsid w:val="623954AB"/>
    <w:rsid w:val="62407F88"/>
    <w:rsid w:val="62B40FD5"/>
    <w:rsid w:val="62EE098B"/>
    <w:rsid w:val="62F13FD7"/>
    <w:rsid w:val="630113E8"/>
    <w:rsid w:val="6322756F"/>
    <w:rsid w:val="632B705F"/>
    <w:rsid w:val="63585E05"/>
    <w:rsid w:val="63B769A1"/>
    <w:rsid w:val="63BA261B"/>
    <w:rsid w:val="64030466"/>
    <w:rsid w:val="64192F7B"/>
    <w:rsid w:val="642301C1"/>
    <w:rsid w:val="644D348F"/>
    <w:rsid w:val="6465512C"/>
    <w:rsid w:val="64727006"/>
    <w:rsid w:val="64A14BE6"/>
    <w:rsid w:val="64A5151D"/>
    <w:rsid w:val="64C00105"/>
    <w:rsid w:val="64E536C8"/>
    <w:rsid w:val="650E0E71"/>
    <w:rsid w:val="65243AF4"/>
    <w:rsid w:val="652C12F7"/>
    <w:rsid w:val="658000DA"/>
    <w:rsid w:val="65A32C1F"/>
    <w:rsid w:val="65A73073"/>
    <w:rsid w:val="65B95E42"/>
    <w:rsid w:val="65D13D12"/>
    <w:rsid w:val="65FF25D9"/>
    <w:rsid w:val="662B13FF"/>
    <w:rsid w:val="663A3EE7"/>
    <w:rsid w:val="66501EBE"/>
    <w:rsid w:val="66707909"/>
    <w:rsid w:val="6686630A"/>
    <w:rsid w:val="66B40374"/>
    <w:rsid w:val="66F67E0E"/>
    <w:rsid w:val="671D7A30"/>
    <w:rsid w:val="67283D40"/>
    <w:rsid w:val="67717495"/>
    <w:rsid w:val="67AB6E4B"/>
    <w:rsid w:val="67F70AF7"/>
    <w:rsid w:val="682A7F13"/>
    <w:rsid w:val="68956111"/>
    <w:rsid w:val="68B8212F"/>
    <w:rsid w:val="68BF2482"/>
    <w:rsid w:val="68C03179"/>
    <w:rsid w:val="68FD198B"/>
    <w:rsid w:val="69215FC9"/>
    <w:rsid w:val="6953779A"/>
    <w:rsid w:val="696F2439"/>
    <w:rsid w:val="697605E7"/>
    <w:rsid w:val="699B2D23"/>
    <w:rsid w:val="69B10168"/>
    <w:rsid w:val="69FF8003"/>
    <w:rsid w:val="6A1B7C59"/>
    <w:rsid w:val="6A5A24AA"/>
    <w:rsid w:val="6A667059"/>
    <w:rsid w:val="6ABF27F8"/>
    <w:rsid w:val="6AD25197"/>
    <w:rsid w:val="6B2D01F4"/>
    <w:rsid w:val="6B9F6CC6"/>
    <w:rsid w:val="6BC97AC4"/>
    <w:rsid w:val="6BDC57CB"/>
    <w:rsid w:val="6BFA214F"/>
    <w:rsid w:val="6C450EF0"/>
    <w:rsid w:val="6C6C6741"/>
    <w:rsid w:val="6CD01102"/>
    <w:rsid w:val="6CD17894"/>
    <w:rsid w:val="6CEA21C3"/>
    <w:rsid w:val="6D106E63"/>
    <w:rsid w:val="6D30203B"/>
    <w:rsid w:val="6D3C6797"/>
    <w:rsid w:val="6D401DE3"/>
    <w:rsid w:val="6D475FDD"/>
    <w:rsid w:val="6DBC51E2"/>
    <w:rsid w:val="6DE11704"/>
    <w:rsid w:val="6E810905"/>
    <w:rsid w:val="6EBD1212"/>
    <w:rsid w:val="6EEE3AC1"/>
    <w:rsid w:val="6F801676"/>
    <w:rsid w:val="6FA97229"/>
    <w:rsid w:val="6FB95E7D"/>
    <w:rsid w:val="6FD7D107"/>
    <w:rsid w:val="6FDF3B7D"/>
    <w:rsid w:val="6FE934AB"/>
    <w:rsid w:val="6FED5D83"/>
    <w:rsid w:val="6FF46638"/>
    <w:rsid w:val="7012558D"/>
    <w:rsid w:val="702F1FD1"/>
    <w:rsid w:val="703564D1"/>
    <w:rsid w:val="70BB2636"/>
    <w:rsid w:val="70BC66FD"/>
    <w:rsid w:val="710D46D2"/>
    <w:rsid w:val="7115014E"/>
    <w:rsid w:val="716562BC"/>
    <w:rsid w:val="716866C9"/>
    <w:rsid w:val="717B736E"/>
    <w:rsid w:val="717D31C3"/>
    <w:rsid w:val="71990602"/>
    <w:rsid w:val="71993C89"/>
    <w:rsid w:val="71B00E22"/>
    <w:rsid w:val="72017D09"/>
    <w:rsid w:val="720E29F2"/>
    <w:rsid w:val="725620A9"/>
    <w:rsid w:val="728F22A8"/>
    <w:rsid w:val="72B56DCF"/>
    <w:rsid w:val="72E44BCF"/>
    <w:rsid w:val="72F21DD2"/>
    <w:rsid w:val="73007A0C"/>
    <w:rsid w:val="73042853"/>
    <w:rsid w:val="73275616"/>
    <w:rsid w:val="73C92407"/>
    <w:rsid w:val="73E153C0"/>
    <w:rsid w:val="740022CC"/>
    <w:rsid w:val="74936C9D"/>
    <w:rsid w:val="7499002B"/>
    <w:rsid w:val="74BF5767"/>
    <w:rsid w:val="75265D63"/>
    <w:rsid w:val="754E0E15"/>
    <w:rsid w:val="759C6025"/>
    <w:rsid w:val="75B45A79"/>
    <w:rsid w:val="75C44EC0"/>
    <w:rsid w:val="760C30F5"/>
    <w:rsid w:val="763126AA"/>
    <w:rsid w:val="763C426D"/>
    <w:rsid w:val="76C467CF"/>
    <w:rsid w:val="76C90D5F"/>
    <w:rsid w:val="76EB0CB5"/>
    <w:rsid w:val="770F0B9E"/>
    <w:rsid w:val="772269FE"/>
    <w:rsid w:val="774D3385"/>
    <w:rsid w:val="776B5CAF"/>
    <w:rsid w:val="77D57D32"/>
    <w:rsid w:val="77E872FF"/>
    <w:rsid w:val="77F02797"/>
    <w:rsid w:val="782F25F4"/>
    <w:rsid w:val="78704EAC"/>
    <w:rsid w:val="78A21BA4"/>
    <w:rsid w:val="78A24874"/>
    <w:rsid w:val="790F19B1"/>
    <w:rsid w:val="794C38BE"/>
    <w:rsid w:val="79524BE5"/>
    <w:rsid w:val="79711576"/>
    <w:rsid w:val="797D2DDC"/>
    <w:rsid w:val="79A61220"/>
    <w:rsid w:val="79A8399D"/>
    <w:rsid w:val="79CA635D"/>
    <w:rsid w:val="79FA0EE1"/>
    <w:rsid w:val="7A396538"/>
    <w:rsid w:val="7A67524F"/>
    <w:rsid w:val="7A710F52"/>
    <w:rsid w:val="7A8C48BA"/>
    <w:rsid w:val="7AAD1C06"/>
    <w:rsid w:val="7AB75A4A"/>
    <w:rsid w:val="7AF43B3F"/>
    <w:rsid w:val="7AFC4E4B"/>
    <w:rsid w:val="7B0B43D0"/>
    <w:rsid w:val="7B0E5FA5"/>
    <w:rsid w:val="7B3311D9"/>
    <w:rsid w:val="7B9560A2"/>
    <w:rsid w:val="7BC10593"/>
    <w:rsid w:val="7C183F2B"/>
    <w:rsid w:val="7C237204"/>
    <w:rsid w:val="7C32323F"/>
    <w:rsid w:val="7C350F81"/>
    <w:rsid w:val="7C5E742B"/>
    <w:rsid w:val="7C7E0732"/>
    <w:rsid w:val="7CC01849"/>
    <w:rsid w:val="7D2C4DA0"/>
    <w:rsid w:val="7D7E7C14"/>
    <w:rsid w:val="7D99109C"/>
    <w:rsid w:val="7DA77C5D"/>
    <w:rsid w:val="7DC165FC"/>
    <w:rsid w:val="7E374B3D"/>
    <w:rsid w:val="7E691F7C"/>
    <w:rsid w:val="7E6D12BC"/>
    <w:rsid w:val="7E7A243E"/>
    <w:rsid w:val="7E857F9E"/>
    <w:rsid w:val="7EDF5BB4"/>
    <w:rsid w:val="7F664E77"/>
    <w:rsid w:val="7F6B7069"/>
    <w:rsid w:val="7F6C75AE"/>
    <w:rsid w:val="7F9FF189"/>
    <w:rsid w:val="7FA25453"/>
    <w:rsid w:val="7FB25D7C"/>
    <w:rsid w:val="7FC91777"/>
    <w:rsid w:val="7FFFBF8F"/>
    <w:rsid w:val="8FFE516C"/>
    <w:rsid w:val="92BD17EB"/>
    <w:rsid w:val="93BF1089"/>
    <w:rsid w:val="A5CF156C"/>
    <w:rsid w:val="ADDEABC2"/>
    <w:rsid w:val="AFEFDCD4"/>
    <w:rsid w:val="AFFFD4B4"/>
    <w:rsid w:val="B3DE5828"/>
    <w:rsid w:val="BFC46728"/>
    <w:rsid w:val="DEFF6310"/>
    <w:rsid w:val="DFF4B981"/>
    <w:rsid w:val="EFFFB277"/>
    <w:rsid w:val="F559FD28"/>
    <w:rsid w:val="F77F12BD"/>
    <w:rsid w:val="F7F7F6DE"/>
    <w:rsid w:val="FDBBAAC9"/>
    <w:rsid w:val="FDEFA384"/>
    <w:rsid w:val="FFF9EBD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tabs>
        <w:tab w:val="left" w:pos="0"/>
      </w:tabs>
      <w:spacing w:after="160" w:line="278" w:lineRule="auto"/>
      <w:jc w:val="center"/>
    </w:pPr>
    <w:rPr>
      <w:rFonts w:ascii="宋体" w:hAnsi="宋体" w:eastAsia="宋体" w:cs="Times New Roman"/>
      <w:kern w:val="2"/>
      <w:sz w:val="18"/>
      <w:szCs w:val="18"/>
      <w:lang w:val="en-US" w:eastAsia="zh-CN" w:bidi="ar-SA"/>
    </w:rPr>
  </w:style>
  <w:style w:type="paragraph" w:styleId="2">
    <w:name w:val="heading 1"/>
    <w:basedOn w:val="1"/>
    <w:next w:val="1"/>
    <w:link w:val="5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6"/>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66"/>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67"/>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68"/>
    <w:unhideWhenUsed/>
    <w:qFormat/>
    <w:uiPriority w:val="0"/>
    <w:pPr>
      <w:keepNext/>
      <w:keepLines/>
      <w:spacing w:before="280" w:after="290" w:line="376" w:lineRule="auto"/>
      <w:outlineLvl w:val="4"/>
    </w:pPr>
    <w:rPr>
      <w:b/>
      <w:bCs/>
      <w:sz w:val="28"/>
      <w:szCs w:val="28"/>
    </w:rPr>
  </w:style>
  <w:style w:type="character" w:default="1" w:styleId="27">
    <w:name w:val="Default Paragraph Font"/>
    <w:semiHidden/>
    <w:unhideWhenUsed/>
    <w:uiPriority w:val="1"/>
  </w:style>
  <w:style w:type="table" w:default="1" w:styleId="25">
    <w:name w:val="Normal Table"/>
    <w:semiHidden/>
    <w:unhideWhenUsed/>
    <w:uiPriority w:val="99"/>
    <w:tblPr>
      <w:tblCellMar>
        <w:top w:w="0" w:type="dxa"/>
        <w:left w:w="108" w:type="dxa"/>
        <w:bottom w:w="0" w:type="dxa"/>
        <w:right w:w="108" w:type="dxa"/>
      </w:tblCellMar>
    </w:tblPr>
  </w:style>
  <w:style w:type="paragraph" w:styleId="7">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8">
    <w:name w:val="annotation text"/>
    <w:basedOn w:val="1"/>
    <w:link w:val="94"/>
    <w:qFormat/>
    <w:uiPriority w:val="99"/>
  </w:style>
  <w:style w:type="paragraph" w:styleId="9">
    <w:name w:val="Body Text"/>
    <w:basedOn w:val="1"/>
    <w:qFormat/>
    <w:uiPriority w:val="0"/>
    <w:pPr>
      <w:spacing w:after="120"/>
    </w:pPr>
  </w:style>
  <w:style w:type="paragraph" w:styleId="10">
    <w:name w:val="toc 5"/>
    <w:basedOn w:val="1"/>
    <w:next w:val="1"/>
    <w:unhideWhenUsed/>
    <w:qFormat/>
    <w:uiPriority w:val="39"/>
    <w:pPr>
      <w:ind w:left="1680" w:leftChars="800"/>
    </w:pPr>
    <w:rPr>
      <w:rFonts w:asciiTheme="minorHAnsi" w:hAnsiTheme="minorHAnsi" w:eastAsiaTheme="minorEastAsia" w:cstheme="minorBidi"/>
      <w:szCs w:val="22"/>
    </w:rPr>
  </w:style>
  <w:style w:type="paragraph" w:styleId="11">
    <w:name w:val="toc 3"/>
    <w:basedOn w:val="1"/>
    <w:next w:val="1"/>
    <w:qFormat/>
    <w:uiPriority w:val="39"/>
    <w:pPr>
      <w:ind w:left="840" w:leftChars="400"/>
    </w:pPr>
  </w:style>
  <w:style w:type="paragraph" w:styleId="12">
    <w:name w:val="Plain Text"/>
    <w:basedOn w:val="1"/>
    <w:qFormat/>
    <w:uiPriority w:val="0"/>
    <w:rPr>
      <w:rFonts w:hAnsi="Courier New" w:cs="Courier New"/>
      <w:szCs w:val="21"/>
    </w:rPr>
  </w:style>
  <w:style w:type="paragraph" w:styleId="13">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14">
    <w:name w:val="Balloon Text"/>
    <w:basedOn w:val="1"/>
    <w:link w:val="69"/>
    <w:qFormat/>
    <w:uiPriority w:val="0"/>
  </w:style>
  <w:style w:type="paragraph" w:styleId="15">
    <w:name w:val="footer"/>
    <w:basedOn w:val="1"/>
    <w:link w:val="102"/>
    <w:qFormat/>
    <w:uiPriority w:val="99"/>
    <w:pPr>
      <w:tabs>
        <w:tab w:val="center" w:pos="4153"/>
        <w:tab w:val="right" w:pos="8306"/>
      </w:tabs>
      <w:snapToGrid w:val="0"/>
      <w:jc w:val="right"/>
    </w:pPr>
  </w:style>
  <w:style w:type="paragraph" w:styleId="16">
    <w:name w:val="header"/>
    <w:basedOn w:val="1"/>
    <w:link w:val="11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left"/>
    </w:pPr>
    <w:rPr>
      <w:rFonts w:ascii="黑体" w:hAnsi="黑体" w:eastAsia="黑体"/>
      <w:sz w:val="21"/>
      <w:szCs w:val="21"/>
    </w:rPr>
  </w:style>
  <w:style w:type="paragraph" w:styleId="17">
    <w:name w:val="toc 1"/>
    <w:basedOn w:val="1"/>
    <w:next w:val="1"/>
    <w:qFormat/>
    <w:uiPriority w:val="39"/>
    <w:pPr>
      <w:tabs>
        <w:tab w:val="right" w:leader="dot" w:pos="9242"/>
      </w:tabs>
      <w:spacing w:line="360" w:lineRule="exact"/>
      <w:jc w:val="left"/>
    </w:pPr>
    <w:rPr>
      <w:rFonts w:ascii="Times New Roman" w:hAnsi="Times New Roman"/>
      <w:sz w:val="21"/>
      <w:szCs w:val="21"/>
    </w:rPr>
  </w:style>
  <w:style w:type="paragraph" w:styleId="18">
    <w:name w:val="toc 4"/>
    <w:basedOn w:val="1"/>
    <w:next w:val="1"/>
    <w:unhideWhenUsed/>
    <w:qFormat/>
    <w:uiPriority w:val="39"/>
    <w:pPr>
      <w:ind w:left="1260" w:leftChars="600"/>
    </w:pPr>
    <w:rPr>
      <w:rFonts w:asciiTheme="minorHAnsi" w:hAnsiTheme="minorHAnsi" w:eastAsiaTheme="minorEastAsia" w:cstheme="minorBidi"/>
      <w:szCs w:val="22"/>
    </w:rPr>
  </w:style>
  <w:style w:type="paragraph" w:styleId="19">
    <w:name w:val="toc 6"/>
    <w:basedOn w:val="1"/>
    <w:next w:val="1"/>
    <w:unhideWhenUsed/>
    <w:qFormat/>
    <w:uiPriority w:val="39"/>
    <w:pPr>
      <w:ind w:left="2100" w:leftChars="1000"/>
    </w:pPr>
    <w:rPr>
      <w:rFonts w:asciiTheme="minorHAnsi" w:hAnsiTheme="minorHAnsi" w:eastAsiaTheme="minorEastAsia" w:cstheme="minorBidi"/>
      <w:szCs w:val="22"/>
    </w:rPr>
  </w:style>
  <w:style w:type="paragraph" w:styleId="20">
    <w:name w:val="toc 2"/>
    <w:basedOn w:val="1"/>
    <w:next w:val="1"/>
    <w:unhideWhenUsed/>
    <w:qFormat/>
    <w:uiPriority w:val="39"/>
    <w:pPr>
      <w:widowControl/>
      <w:spacing w:line="360" w:lineRule="exact"/>
      <w:jc w:val="left"/>
    </w:pPr>
    <w:rPr>
      <w:rFonts w:ascii="Times New Roman" w:hAnsi="Times New Roman"/>
      <w:kern w:val="0"/>
      <w:sz w:val="21"/>
      <w:szCs w:val="22"/>
    </w:rPr>
  </w:style>
  <w:style w:type="paragraph" w:styleId="21">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22">
    <w:name w:val="Normal (Web)"/>
    <w:basedOn w:val="1"/>
    <w:qFormat/>
    <w:uiPriority w:val="0"/>
    <w:rPr>
      <w:sz w:val="24"/>
    </w:rPr>
  </w:style>
  <w:style w:type="paragraph" w:styleId="23">
    <w:name w:val="Title"/>
    <w:basedOn w:val="1"/>
    <w:next w:val="1"/>
    <w:link w:val="120"/>
    <w:qFormat/>
    <w:uiPriority w:val="0"/>
    <w:pPr>
      <w:spacing w:before="240" w:after="60"/>
      <w:outlineLvl w:val="0"/>
    </w:pPr>
    <w:rPr>
      <w:rFonts w:asciiTheme="majorHAnsi" w:hAnsiTheme="majorHAnsi" w:eastAsiaTheme="majorEastAsia" w:cstheme="majorBidi"/>
      <w:b/>
      <w:bCs/>
      <w:sz w:val="32"/>
      <w:szCs w:val="32"/>
    </w:rPr>
  </w:style>
  <w:style w:type="paragraph" w:styleId="24">
    <w:name w:val="annotation subject"/>
    <w:basedOn w:val="8"/>
    <w:next w:val="8"/>
    <w:link w:val="116"/>
    <w:qFormat/>
    <w:uiPriority w:val="0"/>
    <w:rPr>
      <w:b/>
      <w:bCs/>
    </w:rPr>
  </w:style>
  <w:style w:type="table" w:styleId="26">
    <w:name w:val="Table Grid"/>
    <w:basedOn w:val="2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FollowedHyperlink"/>
    <w:qFormat/>
    <w:uiPriority w:val="0"/>
    <w:rPr>
      <w:color w:val="800080"/>
      <w:u w:val="single"/>
    </w:rPr>
  </w:style>
  <w:style w:type="character" w:styleId="29">
    <w:name w:val="Hyperlink"/>
    <w:basedOn w:val="27"/>
    <w:unhideWhenUsed/>
    <w:qFormat/>
    <w:uiPriority w:val="99"/>
    <w:rPr>
      <w:color w:val="0563C1" w:themeColor="hyperlink"/>
      <w:u w:val="single"/>
      <w14:textFill>
        <w14:solidFill>
          <w14:schemeClr w14:val="hlink"/>
        </w14:solidFill>
      </w14:textFill>
    </w:rPr>
  </w:style>
  <w:style w:type="character" w:styleId="30">
    <w:name w:val="annotation reference"/>
    <w:basedOn w:val="27"/>
    <w:qFormat/>
    <w:uiPriority w:val="99"/>
    <w:rPr>
      <w:sz w:val="21"/>
      <w:szCs w:val="21"/>
    </w:rPr>
  </w:style>
  <w:style w:type="paragraph" w:customStyle="1" w:styleId="31">
    <w:name w:val="段"/>
    <w:link w:val="89"/>
    <w:qFormat/>
    <w:uiPriority w:val="0"/>
    <w:pPr>
      <w:tabs>
        <w:tab w:val="center" w:pos="4201"/>
        <w:tab w:val="right" w:leader="dot" w:pos="9298"/>
      </w:tabs>
      <w:autoSpaceDE w:val="0"/>
      <w:autoSpaceDN w:val="0"/>
      <w:spacing w:after="160" w:line="360" w:lineRule="exact"/>
      <w:ind w:firstLine="420" w:firstLineChars="200"/>
      <w:jc w:val="both"/>
    </w:pPr>
    <w:rPr>
      <w:rFonts w:ascii="Times New Roman" w:hAnsi="Times New Roman" w:eastAsia="宋体" w:cs="Times New Roman"/>
      <w:sz w:val="21"/>
      <w:lang w:val="en-US" w:eastAsia="zh-CN" w:bidi="ar-SA"/>
    </w:rPr>
  </w:style>
  <w:style w:type="paragraph" w:customStyle="1" w:styleId="32">
    <w:name w:val="标准书眉_奇数页"/>
    <w:next w:val="1"/>
    <w:qFormat/>
    <w:uiPriority w:val="0"/>
    <w:pPr>
      <w:tabs>
        <w:tab w:val="center" w:pos="4154"/>
        <w:tab w:val="right" w:pos="8306"/>
      </w:tabs>
      <w:spacing w:after="220" w:line="278" w:lineRule="auto"/>
      <w:jc w:val="right"/>
    </w:pPr>
    <w:rPr>
      <w:rFonts w:ascii="黑体" w:hAnsi="Times New Roman" w:eastAsia="黑体" w:cs="Times New Roman"/>
      <w:sz w:val="21"/>
      <w:szCs w:val="21"/>
      <w:lang w:val="en-US" w:eastAsia="zh-CN" w:bidi="ar-SA"/>
    </w:rPr>
  </w:style>
  <w:style w:type="paragraph" w:customStyle="1" w:styleId="33">
    <w:name w:val="文献分类号"/>
    <w:qFormat/>
    <w:uiPriority w:val="0"/>
    <w:pPr>
      <w:framePr w:hSpace="180" w:vSpace="180" w:wrap="around" w:vAnchor="margin" w:hAnchor="margin" w:y="1" w:anchorLock="1"/>
      <w:widowControl w:val="0"/>
      <w:spacing w:after="160" w:line="278" w:lineRule="auto"/>
      <w:textAlignment w:val="center"/>
    </w:pPr>
    <w:rPr>
      <w:rFonts w:ascii="黑体" w:hAnsi="Times New Roman" w:eastAsia="黑体" w:cs="Times New Roman"/>
      <w:sz w:val="21"/>
      <w:szCs w:val="21"/>
      <w:lang w:val="en-US" w:eastAsia="zh-CN" w:bidi="ar-SA"/>
    </w:rPr>
  </w:style>
  <w:style w:type="paragraph" w:customStyle="1" w:styleId="34">
    <w:name w:val="标准标志"/>
    <w:next w:val="1"/>
    <w:qFormat/>
    <w:uiPriority w:val="0"/>
    <w:pPr>
      <w:framePr w:w="2546" w:h="1389" w:hRule="exact" w:hSpace="181" w:vSpace="181" w:wrap="around" w:vAnchor="margin" w:hAnchor="margin" w:x="6522" w:y="398" w:anchorLock="1"/>
      <w:shd w:val="solid" w:color="FFFFFF" w:fill="FFFFFF"/>
      <w:spacing w:after="160" w:line="0" w:lineRule="atLeast"/>
      <w:jc w:val="right"/>
    </w:pPr>
    <w:rPr>
      <w:rFonts w:ascii="Times New Roman" w:hAnsi="Times New Roman" w:eastAsia="宋体" w:cs="Times New Roman"/>
      <w:b/>
      <w:w w:val="170"/>
      <w:sz w:val="96"/>
      <w:szCs w:val="96"/>
      <w:lang w:val="en-US" w:eastAsia="zh-CN" w:bidi="ar-SA"/>
    </w:rPr>
  </w:style>
  <w:style w:type="paragraph" w:customStyle="1" w:styleId="35">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after="160" w:line="0" w:lineRule="atLeast"/>
      <w:jc w:val="distribute"/>
    </w:pPr>
    <w:rPr>
      <w:rFonts w:ascii="宋体" w:hAnsi="Times New Roman" w:eastAsia="宋体" w:cs="Times New Roman"/>
      <w:b/>
      <w:bCs/>
      <w:spacing w:val="20"/>
      <w:w w:val="148"/>
      <w:sz w:val="48"/>
      <w:lang w:val="en-US" w:eastAsia="zh-CN" w:bidi="ar-SA"/>
    </w:rPr>
  </w:style>
  <w:style w:type="paragraph" w:customStyle="1" w:styleId="36">
    <w:name w:val="封面标准号2"/>
    <w:qFormat/>
    <w:uiPriority w:val="0"/>
    <w:pPr>
      <w:framePr w:w="9140" w:h="1242" w:hRule="exact" w:hSpace="284" w:wrap="around" w:vAnchor="page" w:hAnchor="page" w:x="1645" w:y="2910" w:anchorLock="1"/>
      <w:spacing w:before="357" w:after="160" w:line="280" w:lineRule="exact"/>
      <w:jc w:val="right"/>
    </w:pPr>
    <w:rPr>
      <w:rFonts w:ascii="黑体" w:hAnsi="Times New Roman" w:eastAsia="黑体" w:cs="Times New Roman"/>
      <w:sz w:val="28"/>
      <w:szCs w:val="28"/>
      <w:lang w:val="en-US" w:eastAsia="zh-CN" w:bidi="ar-SA"/>
    </w:rPr>
  </w:style>
  <w:style w:type="paragraph" w:customStyle="1" w:styleId="37">
    <w:name w:val="封面标准代替信息"/>
    <w:qFormat/>
    <w:uiPriority w:val="0"/>
    <w:pPr>
      <w:framePr w:w="9140" w:h="1242" w:hRule="exact" w:hSpace="284" w:wrap="around" w:vAnchor="page" w:hAnchor="page" w:x="1645" w:y="2910" w:anchorLock="1"/>
      <w:spacing w:before="57" w:after="160" w:line="280" w:lineRule="exact"/>
      <w:jc w:val="right"/>
    </w:pPr>
    <w:rPr>
      <w:rFonts w:ascii="宋体" w:hAnsi="Times New Roman" w:eastAsia="宋体" w:cs="Times New Roman"/>
      <w:sz w:val="21"/>
      <w:szCs w:val="21"/>
      <w:lang w:val="en-US" w:eastAsia="zh-CN" w:bidi="ar-SA"/>
    </w:rPr>
  </w:style>
  <w:style w:type="paragraph" w:customStyle="1" w:styleId="38">
    <w:name w:val="封面标准名称"/>
    <w:qFormat/>
    <w:uiPriority w:val="0"/>
    <w:pPr>
      <w:framePr w:w="9639" w:h="6917" w:hRule="exact" w:wrap="around" w:vAnchor="page" w:hAnchor="page" w:xAlign="center" w:y="6408" w:anchorLock="1"/>
      <w:widowControl w:val="0"/>
      <w:spacing w:after="160" w:line="680" w:lineRule="exact"/>
      <w:jc w:val="center"/>
      <w:textAlignment w:val="center"/>
    </w:pPr>
    <w:rPr>
      <w:rFonts w:ascii="黑体" w:hAnsi="Times New Roman" w:eastAsia="黑体" w:cs="Times New Roman"/>
      <w:sz w:val="52"/>
      <w:lang w:val="en-US" w:eastAsia="zh-CN" w:bidi="ar-SA"/>
    </w:rPr>
  </w:style>
  <w:style w:type="paragraph" w:customStyle="1" w:styleId="39">
    <w:name w:val="封面标准英文名称"/>
    <w:basedOn w:val="38"/>
    <w:qFormat/>
    <w:uiPriority w:val="0"/>
    <w:pPr>
      <w:framePr w:wrap="around" w:y="3848"/>
      <w:spacing w:before="370" w:line="400" w:lineRule="exact"/>
    </w:pPr>
    <w:rPr>
      <w:rFonts w:ascii="Times New Roman"/>
      <w:position w:val="10"/>
      <w:sz w:val="28"/>
      <w:szCs w:val="28"/>
    </w:rPr>
  </w:style>
  <w:style w:type="paragraph" w:customStyle="1" w:styleId="40">
    <w:name w:val="封面一致性程度标识"/>
    <w:basedOn w:val="39"/>
    <w:qFormat/>
    <w:uiPriority w:val="0"/>
    <w:pPr>
      <w:framePr w:wrap="around"/>
      <w:spacing w:before="440"/>
    </w:pPr>
    <w:rPr>
      <w:rFonts w:eastAsia="宋体"/>
    </w:rPr>
  </w:style>
  <w:style w:type="paragraph" w:customStyle="1" w:styleId="41">
    <w:name w:val="封面标准文稿类别"/>
    <w:basedOn w:val="40"/>
    <w:qFormat/>
    <w:uiPriority w:val="0"/>
    <w:pPr>
      <w:framePr w:h="7701" w:hRule="exact" w:wrap="around" w:x="1177" w:y="5653"/>
      <w:spacing w:line="240" w:lineRule="auto"/>
    </w:pPr>
    <w:rPr>
      <w:color w:val="000000"/>
      <w:sz w:val="24"/>
      <w:szCs w:val="24"/>
    </w:rPr>
  </w:style>
  <w:style w:type="paragraph" w:customStyle="1" w:styleId="42">
    <w:name w:val="封面标准文稿编辑信息"/>
    <w:basedOn w:val="41"/>
    <w:qFormat/>
    <w:uiPriority w:val="0"/>
    <w:pPr>
      <w:framePr w:wrap="around" w:x="1666" w:y="6488"/>
      <w:spacing w:before="180" w:line="360" w:lineRule="auto"/>
    </w:pPr>
  </w:style>
  <w:style w:type="paragraph" w:customStyle="1" w:styleId="43">
    <w:name w:val="其他发布日期"/>
    <w:basedOn w:val="44"/>
    <w:qFormat/>
    <w:uiPriority w:val="0"/>
    <w:pPr>
      <w:framePr w:wrap="around" w:vAnchor="page" w:hAnchor="text" w:x="1419"/>
    </w:pPr>
  </w:style>
  <w:style w:type="paragraph" w:customStyle="1" w:styleId="44">
    <w:name w:val="发布日期"/>
    <w:qFormat/>
    <w:uiPriority w:val="0"/>
    <w:pPr>
      <w:framePr w:w="3997" w:h="471" w:hRule="exact" w:vSpace="181" w:wrap="around" w:vAnchor="margin" w:hAnchor="page" w:x="7089" w:y="14097" w:anchorLock="1"/>
      <w:spacing w:after="160" w:line="278" w:lineRule="auto"/>
    </w:pPr>
    <w:rPr>
      <w:rFonts w:ascii="Times New Roman" w:hAnsi="Times New Roman" w:eastAsia="黑体" w:cs="Times New Roman"/>
      <w:sz w:val="28"/>
      <w:lang w:val="en-US" w:eastAsia="zh-CN" w:bidi="ar-SA"/>
    </w:rPr>
  </w:style>
  <w:style w:type="paragraph" w:customStyle="1" w:styleId="45">
    <w:name w:val="其他实施日期"/>
    <w:basedOn w:val="46"/>
    <w:qFormat/>
    <w:uiPriority w:val="0"/>
    <w:pPr>
      <w:framePr w:wrap="around"/>
    </w:pPr>
  </w:style>
  <w:style w:type="paragraph" w:customStyle="1" w:styleId="46">
    <w:name w:val="实施日期"/>
    <w:basedOn w:val="44"/>
    <w:qFormat/>
    <w:uiPriority w:val="0"/>
    <w:pPr>
      <w:framePr w:wrap="around" w:vAnchor="page" w:hAnchor="text"/>
      <w:jc w:val="right"/>
    </w:pPr>
  </w:style>
  <w:style w:type="paragraph" w:customStyle="1" w:styleId="47">
    <w:name w:val="发布部门"/>
    <w:next w:val="31"/>
    <w:qFormat/>
    <w:uiPriority w:val="0"/>
    <w:pPr>
      <w:framePr w:w="7938" w:h="1134" w:hRule="exact" w:hSpace="125" w:vSpace="181" w:wrap="around" w:vAnchor="page" w:hAnchor="page" w:x="2150" w:y="14630" w:anchorLock="1"/>
      <w:spacing w:after="160" w:line="278" w:lineRule="auto"/>
      <w:jc w:val="center"/>
    </w:pPr>
    <w:rPr>
      <w:rFonts w:ascii="宋体" w:hAnsi="Times New Roman" w:eastAsia="宋体" w:cs="Times New Roman"/>
      <w:b/>
      <w:spacing w:val="20"/>
      <w:w w:val="135"/>
      <w:sz w:val="28"/>
      <w:lang w:val="en-US" w:eastAsia="zh-CN" w:bidi="ar-SA"/>
    </w:rPr>
  </w:style>
  <w:style w:type="paragraph" w:customStyle="1" w:styleId="48">
    <w:name w:val="目次、标准名称标题"/>
    <w:basedOn w:val="1"/>
    <w:next w:val="31"/>
    <w:qFormat/>
    <w:uiPriority w:val="0"/>
    <w:pPr>
      <w:keepNext/>
      <w:pageBreakBefore/>
      <w:widowControl/>
      <w:shd w:val="clear" w:color="FFFFFF" w:fill="FFFFFF"/>
      <w:spacing w:before="640" w:after="560" w:line="460" w:lineRule="exact"/>
      <w:outlineLvl w:val="0"/>
    </w:pPr>
    <w:rPr>
      <w:rFonts w:ascii="黑体" w:eastAsia="黑体"/>
      <w:kern w:val="0"/>
      <w:sz w:val="32"/>
      <w:szCs w:val="20"/>
    </w:rPr>
  </w:style>
  <w:style w:type="paragraph" w:customStyle="1" w:styleId="49">
    <w:name w:val="前言、引言标题"/>
    <w:next w:val="31"/>
    <w:qFormat/>
    <w:uiPriority w:val="0"/>
    <w:pPr>
      <w:keepNext/>
      <w:shd w:val="clear" w:color="FFFFFF" w:fill="FFFFFF"/>
      <w:spacing w:before="640" w:after="560" w:line="278" w:lineRule="auto"/>
      <w:jc w:val="center"/>
      <w:outlineLvl w:val="0"/>
    </w:pPr>
    <w:rPr>
      <w:rFonts w:ascii="黑体" w:hAnsi="Times New Roman" w:eastAsia="黑体" w:cs="Times New Roman"/>
      <w:sz w:val="32"/>
      <w:lang w:val="en-US" w:eastAsia="zh-CN" w:bidi="ar-SA"/>
    </w:rPr>
  </w:style>
  <w:style w:type="paragraph" w:customStyle="1" w:styleId="50">
    <w:name w:val="标准书脚_奇数页"/>
    <w:qFormat/>
    <w:uiPriority w:val="0"/>
    <w:pPr>
      <w:spacing w:before="120" w:after="160" w:line="278" w:lineRule="auto"/>
      <w:ind w:right="198"/>
      <w:jc w:val="right"/>
    </w:pPr>
    <w:rPr>
      <w:rFonts w:ascii="宋体" w:hAnsi="Times New Roman" w:eastAsia="宋体" w:cs="Times New Roman"/>
      <w:sz w:val="18"/>
      <w:szCs w:val="18"/>
      <w:lang w:val="en-US" w:eastAsia="zh-CN" w:bidi="ar-SA"/>
    </w:rPr>
  </w:style>
  <w:style w:type="paragraph" w:customStyle="1" w:styleId="51">
    <w:name w:val="章标题"/>
    <w:next w:val="31"/>
    <w:qFormat/>
    <w:uiPriority w:val="0"/>
    <w:pPr>
      <w:spacing w:beforeLines="100" w:after="160" w:afterLines="100" w:line="278" w:lineRule="auto"/>
      <w:jc w:val="both"/>
      <w:outlineLvl w:val="1"/>
    </w:pPr>
    <w:rPr>
      <w:rFonts w:ascii="黑体" w:hAnsi="Times New Roman" w:eastAsia="黑体" w:cs="Times New Roman"/>
      <w:sz w:val="21"/>
      <w:lang w:val="en-US" w:eastAsia="zh-CN" w:bidi="ar-SA"/>
    </w:rPr>
  </w:style>
  <w:style w:type="table" w:customStyle="1" w:styleId="52">
    <w:name w:val="Table Normal"/>
    <w:unhideWhenUsed/>
    <w:qFormat/>
    <w:uiPriority w:val="0"/>
    <w:tblPr>
      <w:tblCellMar>
        <w:top w:w="0" w:type="dxa"/>
        <w:left w:w="0" w:type="dxa"/>
        <w:bottom w:w="0" w:type="dxa"/>
        <w:right w:w="0" w:type="dxa"/>
      </w:tblCellMar>
    </w:tblPr>
  </w:style>
  <w:style w:type="paragraph" w:customStyle="1" w:styleId="53">
    <w:name w:val="一级条标题"/>
    <w:next w:val="1"/>
    <w:qFormat/>
    <w:uiPriority w:val="0"/>
    <w:pPr>
      <w:numPr>
        <w:ilvl w:val="1"/>
        <w:numId w:val="1"/>
      </w:numPr>
      <w:spacing w:beforeLines="50" w:after="160" w:afterLines="50" w:line="360" w:lineRule="exact"/>
      <w:outlineLvl w:val="1"/>
    </w:pPr>
    <w:rPr>
      <w:rFonts w:ascii="黑体" w:hAnsi="Times New Roman" w:eastAsia="黑体" w:cs="Times New Roman"/>
      <w:sz w:val="21"/>
      <w:szCs w:val="21"/>
      <w:lang w:val="en-US" w:eastAsia="zh-CN" w:bidi="ar-SA"/>
    </w:rPr>
  </w:style>
  <w:style w:type="paragraph" w:customStyle="1" w:styleId="54">
    <w:name w:val="二级条标题"/>
    <w:basedOn w:val="53"/>
    <w:next w:val="31"/>
    <w:qFormat/>
    <w:uiPriority w:val="0"/>
    <w:pPr>
      <w:numPr>
        <w:ilvl w:val="2"/>
      </w:numPr>
      <w:spacing w:beforeLines="0" w:afterLines="0"/>
      <w:outlineLvl w:val="9"/>
    </w:pPr>
    <w:rPr>
      <w:rFonts w:hAnsi="黑体"/>
    </w:rPr>
  </w:style>
  <w:style w:type="character" w:customStyle="1" w:styleId="55">
    <w:name w:val="标题 1 字符"/>
    <w:basedOn w:val="27"/>
    <w:link w:val="2"/>
    <w:qFormat/>
    <w:uiPriority w:val="0"/>
    <w:rPr>
      <w:rFonts w:ascii="Times New Roman" w:hAnsi="Times New Roman" w:eastAsia="宋体" w:cs="Times New Roman"/>
      <w:b/>
      <w:bCs/>
      <w:kern w:val="44"/>
      <w:sz w:val="44"/>
      <w:szCs w:val="44"/>
    </w:rPr>
  </w:style>
  <w:style w:type="character" w:customStyle="1" w:styleId="56">
    <w:name w:val="标题 2 字符"/>
    <w:basedOn w:val="27"/>
    <w:link w:val="3"/>
    <w:qFormat/>
    <w:uiPriority w:val="0"/>
    <w:rPr>
      <w:rFonts w:asciiTheme="majorHAnsi" w:hAnsiTheme="majorHAnsi" w:eastAsiaTheme="majorEastAsia" w:cstheme="majorBidi"/>
      <w:b/>
      <w:bCs/>
      <w:kern w:val="2"/>
      <w:sz w:val="32"/>
      <w:szCs w:val="32"/>
    </w:rPr>
  </w:style>
  <w:style w:type="character" w:customStyle="1" w:styleId="57">
    <w:name w:val="正文文本 (2)_"/>
    <w:basedOn w:val="27"/>
    <w:link w:val="58"/>
    <w:qFormat/>
    <w:uiPriority w:val="0"/>
    <w:rPr>
      <w:rFonts w:ascii="Times New Roman" w:hAnsi="Times New Roman" w:eastAsia="Times New Roman"/>
    </w:rPr>
  </w:style>
  <w:style w:type="paragraph" w:customStyle="1" w:styleId="58">
    <w:name w:val="正文文本 (2)"/>
    <w:basedOn w:val="1"/>
    <w:link w:val="57"/>
    <w:qFormat/>
    <w:uiPriority w:val="0"/>
    <w:pPr>
      <w:spacing w:line="308" w:lineRule="exact"/>
      <w:ind w:firstLine="220"/>
    </w:pPr>
    <w:rPr>
      <w:rFonts w:eastAsia="Times New Roman" w:cstheme="minorBidi"/>
      <w:kern w:val="0"/>
      <w:sz w:val="20"/>
      <w:szCs w:val="20"/>
    </w:rPr>
  </w:style>
  <w:style w:type="character" w:customStyle="1" w:styleId="59">
    <w:name w:val="页眉或页脚 (2)_"/>
    <w:basedOn w:val="27"/>
    <w:link w:val="60"/>
    <w:qFormat/>
    <w:uiPriority w:val="0"/>
    <w:rPr>
      <w:rFonts w:ascii="Times New Roman" w:hAnsi="Times New Roman" w:eastAsia="Times New Roman"/>
    </w:rPr>
  </w:style>
  <w:style w:type="paragraph" w:customStyle="1" w:styleId="60">
    <w:name w:val="页眉或页脚 (2)"/>
    <w:basedOn w:val="1"/>
    <w:link w:val="59"/>
    <w:qFormat/>
    <w:uiPriority w:val="0"/>
    <w:rPr>
      <w:rFonts w:eastAsia="Times New Roman" w:cstheme="minorBidi"/>
      <w:kern w:val="0"/>
      <w:sz w:val="20"/>
      <w:szCs w:val="20"/>
    </w:rPr>
  </w:style>
  <w:style w:type="character" w:customStyle="1" w:styleId="61">
    <w:name w:val="正文文本_"/>
    <w:basedOn w:val="27"/>
    <w:link w:val="62"/>
    <w:qFormat/>
    <w:uiPriority w:val="0"/>
    <w:rPr>
      <w:rFonts w:ascii="宋体" w:hAnsi="宋体" w:cs="宋体"/>
      <w:lang w:val="zh-CN" w:bidi="zh-CN"/>
    </w:rPr>
  </w:style>
  <w:style w:type="paragraph" w:customStyle="1" w:styleId="62">
    <w:name w:val="正文文本1"/>
    <w:basedOn w:val="1"/>
    <w:link w:val="61"/>
    <w:qFormat/>
    <w:uiPriority w:val="0"/>
    <w:pPr>
      <w:spacing w:after="40" w:line="314" w:lineRule="auto"/>
      <w:ind w:firstLine="220"/>
    </w:pPr>
    <w:rPr>
      <w:rFonts w:cs="宋体" w:eastAsiaTheme="minorEastAsia"/>
      <w:kern w:val="0"/>
      <w:sz w:val="20"/>
      <w:szCs w:val="20"/>
      <w:lang w:val="zh-CN" w:bidi="zh-CN"/>
    </w:rPr>
  </w:style>
  <w:style w:type="paragraph" w:styleId="63">
    <w:name w:val="List Paragraph"/>
    <w:basedOn w:val="1"/>
    <w:qFormat/>
    <w:uiPriority w:val="99"/>
    <w:pPr>
      <w:tabs>
        <w:tab w:val="left" w:pos="709"/>
      </w:tabs>
    </w:pPr>
  </w:style>
  <w:style w:type="character" w:customStyle="1" w:styleId="64">
    <w:name w:val="其他_"/>
    <w:basedOn w:val="27"/>
    <w:link w:val="65"/>
    <w:qFormat/>
    <w:uiPriority w:val="0"/>
    <w:rPr>
      <w:rFonts w:ascii="宋体" w:hAnsi="宋体" w:eastAsia="宋体" w:cs="宋体"/>
      <w:lang w:val="zh-CN" w:bidi="zh-CN"/>
    </w:rPr>
  </w:style>
  <w:style w:type="paragraph" w:customStyle="1" w:styleId="65">
    <w:name w:val="其他"/>
    <w:basedOn w:val="1"/>
    <w:link w:val="64"/>
    <w:qFormat/>
    <w:uiPriority w:val="0"/>
    <w:pPr>
      <w:spacing w:after="40" w:line="314" w:lineRule="auto"/>
      <w:ind w:firstLine="220"/>
    </w:pPr>
    <w:rPr>
      <w:rFonts w:cs="宋体"/>
      <w:kern w:val="0"/>
      <w:sz w:val="20"/>
      <w:szCs w:val="20"/>
      <w:lang w:val="zh-CN" w:bidi="zh-CN"/>
    </w:rPr>
  </w:style>
  <w:style w:type="character" w:customStyle="1" w:styleId="66">
    <w:name w:val="标题 3 字符"/>
    <w:basedOn w:val="27"/>
    <w:link w:val="4"/>
    <w:qFormat/>
    <w:uiPriority w:val="0"/>
    <w:rPr>
      <w:rFonts w:ascii="Times New Roman" w:hAnsi="Times New Roman" w:eastAsia="宋体" w:cs="Times New Roman"/>
      <w:b/>
      <w:bCs/>
      <w:kern w:val="2"/>
      <w:sz w:val="32"/>
      <w:szCs w:val="32"/>
    </w:rPr>
  </w:style>
  <w:style w:type="character" w:customStyle="1" w:styleId="67">
    <w:name w:val="标题 4 字符"/>
    <w:basedOn w:val="27"/>
    <w:link w:val="5"/>
    <w:qFormat/>
    <w:uiPriority w:val="0"/>
    <w:rPr>
      <w:rFonts w:asciiTheme="majorHAnsi" w:hAnsiTheme="majorHAnsi" w:eastAsiaTheme="majorEastAsia" w:cstheme="majorBidi"/>
      <w:b/>
      <w:bCs/>
      <w:kern w:val="2"/>
      <w:sz w:val="28"/>
      <w:szCs w:val="28"/>
    </w:rPr>
  </w:style>
  <w:style w:type="character" w:customStyle="1" w:styleId="68">
    <w:name w:val="标题 5 字符"/>
    <w:basedOn w:val="27"/>
    <w:link w:val="6"/>
    <w:qFormat/>
    <w:uiPriority w:val="0"/>
    <w:rPr>
      <w:rFonts w:ascii="Times New Roman" w:hAnsi="Times New Roman" w:eastAsia="宋体" w:cs="Times New Roman"/>
      <w:b/>
      <w:bCs/>
      <w:kern w:val="2"/>
      <w:sz w:val="28"/>
      <w:szCs w:val="28"/>
    </w:rPr>
  </w:style>
  <w:style w:type="character" w:customStyle="1" w:styleId="69">
    <w:name w:val="批注框文本 字符"/>
    <w:basedOn w:val="27"/>
    <w:link w:val="14"/>
    <w:qFormat/>
    <w:uiPriority w:val="0"/>
    <w:rPr>
      <w:rFonts w:ascii="Times New Roman" w:hAnsi="Times New Roman" w:eastAsia="宋体" w:cs="Times New Roman"/>
      <w:kern w:val="2"/>
      <w:sz w:val="18"/>
      <w:szCs w:val="18"/>
    </w:rPr>
  </w:style>
  <w:style w:type="paragraph" w:customStyle="1" w:styleId="70">
    <w:name w:val="三级条标题"/>
    <w:basedOn w:val="54"/>
    <w:next w:val="31"/>
    <w:qFormat/>
    <w:uiPriority w:val="0"/>
    <w:pPr>
      <w:numPr>
        <w:ilvl w:val="0"/>
        <w:numId w:val="2"/>
      </w:numPr>
      <w:spacing w:line="240" w:lineRule="auto"/>
      <w:outlineLvl w:val="4"/>
    </w:pPr>
  </w:style>
  <w:style w:type="paragraph" w:customStyle="1" w:styleId="71">
    <w:name w:val="WPSOffice手动目录 1"/>
    <w:qFormat/>
    <w:uiPriority w:val="0"/>
    <w:pPr>
      <w:spacing w:after="160" w:line="278" w:lineRule="auto"/>
    </w:pPr>
    <w:rPr>
      <w:rFonts w:asciiTheme="minorHAnsi" w:hAnsiTheme="minorHAnsi" w:eastAsiaTheme="minorEastAsia" w:cstheme="minorBidi"/>
      <w:lang w:val="en-US" w:eastAsia="zh-CN" w:bidi="ar-SA"/>
    </w:rPr>
  </w:style>
  <w:style w:type="paragraph" w:customStyle="1" w:styleId="72">
    <w:name w:val="修订1"/>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3">
    <w:name w:val="修订2"/>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4">
    <w:name w:val="标准文件_二级条标题"/>
    <w:next w:val="75"/>
    <w:qFormat/>
    <w:uiPriority w:val="0"/>
    <w:pPr>
      <w:widowControl w:val="0"/>
      <w:spacing w:beforeLines="50" w:after="160" w:afterLines="50" w:line="278" w:lineRule="auto"/>
      <w:jc w:val="both"/>
      <w:outlineLvl w:val="2"/>
    </w:pPr>
    <w:rPr>
      <w:rFonts w:ascii="黑体" w:hAnsi="Times New Roman" w:eastAsia="黑体" w:cs="Times New Roman"/>
      <w:sz w:val="21"/>
      <w:lang w:val="en-US" w:eastAsia="zh-CN" w:bidi="ar-SA"/>
    </w:rPr>
  </w:style>
  <w:style w:type="paragraph" w:customStyle="1" w:styleId="75">
    <w:name w:val="标准文件_段"/>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paragraph" w:customStyle="1" w:styleId="76">
    <w:name w:val="标准文件_三级无标题"/>
    <w:basedOn w:val="77"/>
    <w:qFormat/>
    <w:uiPriority w:val="0"/>
    <w:pPr>
      <w:spacing w:beforeLines="0" w:afterLines="0"/>
      <w:outlineLvl w:val="9"/>
    </w:pPr>
    <w:rPr>
      <w:rFonts w:ascii="宋体" w:eastAsia="宋体"/>
    </w:rPr>
  </w:style>
  <w:style w:type="paragraph" w:customStyle="1" w:styleId="77">
    <w:name w:val="标准文件_三级条标题"/>
    <w:basedOn w:val="74"/>
    <w:next w:val="75"/>
    <w:qFormat/>
    <w:uiPriority w:val="0"/>
    <w:pPr>
      <w:widowControl/>
      <w:outlineLvl w:val="3"/>
    </w:pPr>
  </w:style>
  <w:style w:type="paragraph" w:customStyle="1" w:styleId="78">
    <w:name w:val="标准文件_四级无标题"/>
    <w:basedOn w:val="79"/>
    <w:qFormat/>
    <w:uiPriority w:val="0"/>
    <w:pPr>
      <w:spacing w:beforeLines="0" w:afterLines="0"/>
      <w:outlineLvl w:val="9"/>
    </w:pPr>
    <w:rPr>
      <w:rFonts w:ascii="宋体" w:hAnsi="黑体" w:eastAsia="宋体"/>
      <w:szCs w:val="52"/>
    </w:rPr>
  </w:style>
  <w:style w:type="paragraph" w:customStyle="1" w:styleId="79">
    <w:name w:val="标准文件_四级条标题"/>
    <w:next w:val="75"/>
    <w:qFormat/>
    <w:uiPriority w:val="0"/>
    <w:pPr>
      <w:widowControl w:val="0"/>
      <w:spacing w:beforeLines="50" w:after="160" w:afterLines="50" w:line="278" w:lineRule="auto"/>
      <w:jc w:val="both"/>
      <w:outlineLvl w:val="4"/>
    </w:pPr>
    <w:rPr>
      <w:rFonts w:ascii="黑体" w:hAnsi="Times New Roman" w:eastAsia="黑体" w:cs="Times New Roman"/>
      <w:sz w:val="21"/>
      <w:lang w:val="en-US" w:eastAsia="zh-CN" w:bidi="ar-SA"/>
    </w:rPr>
  </w:style>
  <w:style w:type="paragraph" w:customStyle="1" w:styleId="80">
    <w:name w:val="二级无"/>
    <w:basedOn w:val="54"/>
    <w:qFormat/>
    <w:uiPriority w:val="0"/>
    <w:rPr>
      <w:rFonts w:ascii="宋体" w:eastAsia="宋体"/>
    </w:rPr>
  </w:style>
  <w:style w:type="paragraph" w:customStyle="1" w:styleId="81">
    <w:name w:val="三级无"/>
    <w:basedOn w:val="70"/>
    <w:qFormat/>
    <w:uiPriority w:val="0"/>
    <w:rPr>
      <w:rFonts w:ascii="宋体" w:eastAsia="宋体"/>
    </w:rPr>
  </w:style>
  <w:style w:type="paragraph" w:customStyle="1" w:styleId="82">
    <w:name w:val="其他标准称谓"/>
    <w:next w:val="1"/>
    <w:qFormat/>
    <w:uiPriority w:val="0"/>
    <w:pPr>
      <w:framePr w:hSpace="181" w:vSpace="181" w:wrap="around" w:vAnchor="page" w:hAnchor="page" w:x="1419" w:y="2286" w:anchorLock="1"/>
      <w:spacing w:after="160" w:line="0" w:lineRule="atLeast"/>
      <w:jc w:val="distribute"/>
    </w:pPr>
    <w:rPr>
      <w:rFonts w:ascii="黑体" w:hAnsi="宋体" w:eastAsia="黑体" w:cs="Times New Roman"/>
      <w:spacing w:val="-40"/>
      <w:sz w:val="48"/>
      <w:szCs w:val="52"/>
      <w:lang w:val="en-US" w:eastAsia="zh-CN" w:bidi="ar-SA"/>
    </w:rPr>
  </w:style>
  <w:style w:type="paragraph" w:customStyle="1" w:styleId="83">
    <w:name w:val="其他发布部门"/>
    <w:basedOn w:val="47"/>
    <w:qFormat/>
    <w:uiPriority w:val="0"/>
    <w:pPr>
      <w:framePr w:wrap="around" w:y="15310"/>
      <w:spacing w:line="0" w:lineRule="atLeast"/>
    </w:pPr>
    <w:rPr>
      <w:rFonts w:ascii="黑体" w:eastAsia="黑体"/>
      <w:b w:val="0"/>
    </w:rPr>
  </w:style>
  <w:style w:type="character" w:customStyle="1" w:styleId="84">
    <w:name w:val="发布"/>
    <w:basedOn w:val="27"/>
    <w:qFormat/>
    <w:uiPriority w:val="0"/>
    <w:rPr>
      <w:rFonts w:ascii="黑体" w:eastAsia="黑体"/>
      <w:spacing w:val="85"/>
      <w:w w:val="100"/>
      <w:position w:val="3"/>
      <w:sz w:val="28"/>
      <w:szCs w:val="28"/>
    </w:rPr>
  </w:style>
  <w:style w:type="paragraph" w:customStyle="1" w:styleId="85">
    <w:name w:val="字母编号列项（一级）"/>
    <w:qFormat/>
    <w:uiPriority w:val="0"/>
    <w:pPr>
      <w:numPr>
        <w:ilvl w:val="0"/>
        <w:numId w:val="3"/>
      </w:numPr>
      <w:spacing w:after="160" w:line="278" w:lineRule="auto"/>
      <w:jc w:val="both"/>
    </w:pPr>
    <w:rPr>
      <w:rFonts w:ascii="宋体" w:hAnsi="Times New Roman" w:eastAsia="宋体" w:cs="Times New Roman"/>
      <w:sz w:val="21"/>
      <w:lang w:val="en-US" w:eastAsia="zh-CN" w:bidi="ar-SA"/>
    </w:rPr>
  </w:style>
  <w:style w:type="paragraph" w:customStyle="1" w:styleId="86">
    <w:name w:val="TOC 标题1"/>
    <w:basedOn w:val="2"/>
    <w:next w:val="1"/>
    <w:unhideWhenUsed/>
    <w:qFormat/>
    <w:uiPriority w:val="39"/>
    <w:pPr>
      <w:widowControl/>
      <w:spacing w:before="240" w:after="0" w:line="259" w:lineRule="auto"/>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87">
    <w:name w:val="未处理的提及1"/>
    <w:basedOn w:val="27"/>
    <w:semiHidden/>
    <w:unhideWhenUsed/>
    <w:qFormat/>
    <w:uiPriority w:val="99"/>
    <w:rPr>
      <w:color w:val="605E5C"/>
      <w:shd w:val="clear" w:color="auto" w:fill="E1DFDD"/>
    </w:rPr>
  </w:style>
  <w:style w:type="paragraph" w:customStyle="1" w:styleId="88">
    <w:name w:val="修订3"/>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89">
    <w:name w:val="段 Char"/>
    <w:basedOn w:val="27"/>
    <w:link w:val="31"/>
    <w:qFormat/>
    <w:uiPriority w:val="0"/>
    <w:rPr>
      <w:rFonts w:eastAsia="宋体"/>
      <w:sz w:val="21"/>
    </w:rPr>
  </w:style>
  <w:style w:type="paragraph" w:customStyle="1" w:styleId="90">
    <w:name w:val="修订4"/>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91">
    <w:name w:val="一级无"/>
    <w:basedOn w:val="53"/>
    <w:qFormat/>
    <w:uiPriority w:val="0"/>
    <w:pPr>
      <w:numPr>
        <w:numId w:val="4"/>
      </w:numPr>
      <w:spacing w:beforeLines="0" w:afterLines="0"/>
    </w:pPr>
    <w:rPr>
      <w:rFonts w:ascii="宋体" w:eastAsia="宋体"/>
    </w:rPr>
  </w:style>
  <w:style w:type="character" w:customStyle="1" w:styleId="92">
    <w:name w:val="未处理的提及2"/>
    <w:basedOn w:val="27"/>
    <w:semiHidden/>
    <w:unhideWhenUsed/>
    <w:qFormat/>
    <w:uiPriority w:val="99"/>
    <w:rPr>
      <w:color w:val="605E5C"/>
      <w:shd w:val="clear" w:color="auto" w:fill="E1DFDD"/>
    </w:rPr>
  </w:style>
  <w:style w:type="character" w:styleId="93">
    <w:name w:val="Placeholder Text"/>
    <w:basedOn w:val="27"/>
    <w:semiHidden/>
    <w:qFormat/>
    <w:uiPriority w:val="99"/>
    <w:rPr>
      <w:color w:val="808080"/>
    </w:rPr>
  </w:style>
  <w:style w:type="character" w:customStyle="1" w:styleId="94">
    <w:name w:val="批注文字 字符"/>
    <w:basedOn w:val="27"/>
    <w:link w:val="8"/>
    <w:qFormat/>
    <w:uiPriority w:val="99"/>
    <w:rPr>
      <w:kern w:val="2"/>
      <w:sz w:val="21"/>
      <w:szCs w:val="24"/>
    </w:rPr>
  </w:style>
  <w:style w:type="paragraph" w:customStyle="1" w:styleId="95">
    <w:name w:val="修订5"/>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96">
    <w:name w:val="未处理的提及3"/>
    <w:basedOn w:val="27"/>
    <w:semiHidden/>
    <w:unhideWhenUsed/>
    <w:qFormat/>
    <w:uiPriority w:val="99"/>
    <w:rPr>
      <w:color w:val="605E5C"/>
      <w:shd w:val="clear" w:color="auto" w:fill="E1DFDD"/>
    </w:rPr>
  </w:style>
  <w:style w:type="paragraph" w:customStyle="1" w:styleId="97">
    <w:name w:val="Default"/>
    <w:qFormat/>
    <w:uiPriority w:val="0"/>
    <w:pPr>
      <w:widowControl w:val="0"/>
      <w:autoSpaceDE w:val="0"/>
      <w:autoSpaceDN w:val="0"/>
      <w:adjustRightInd w:val="0"/>
      <w:spacing w:after="160" w:line="360" w:lineRule="auto"/>
      <w:jc w:val="center"/>
      <w:outlineLvl w:val="0"/>
    </w:pPr>
    <w:rPr>
      <w:rFonts w:ascii="Arial" w:hAnsi="Arial" w:eastAsia="宋体" w:cs="Arial"/>
      <w:color w:val="000000"/>
      <w:sz w:val="24"/>
      <w:szCs w:val="24"/>
      <w:lang w:val="en-US" w:eastAsia="zh-CN" w:bidi="ar-SA"/>
    </w:rPr>
  </w:style>
  <w:style w:type="paragraph" w:customStyle="1" w:styleId="98">
    <w:name w:val="标准书脚_偶数页"/>
    <w:qFormat/>
    <w:uiPriority w:val="0"/>
    <w:pPr>
      <w:spacing w:before="120" w:after="160" w:line="278" w:lineRule="auto"/>
      <w:ind w:left="221"/>
    </w:pPr>
    <w:rPr>
      <w:rFonts w:ascii="宋体" w:hAnsi="Calibri" w:eastAsia="宋体" w:cs="Times New Roman"/>
      <w:sz w:val="18"/>
      <w:szCs w:val="18"/>
      <w:lang w:val="en-US" w:eastAsia="zh-CN" w:bidi="ar-SA"/>
    </w:rPr>
  </w:style>
  <w:style w:type="paragraph" w:customStyle="1" w:styleId="99">
    <w:name w:val="附录标识"/>
    <w:basedOn w:val="1"/>
    <w:next w:val="31"/>
    <w:qFormat/>
    <w:uiPriority w:val="0"/>
    <w:pPr>
      <w:keepNext/>
      <w:widowControl/>
      <w:numPr>
        <w:ilvl w:val="0"/>
        <w:numId w:val="5"/>
      </w:numPr>
      <w:shd w:val="clear" w:color="FFFFFF" w:fill="FFFFFF"/>
      <w:tabs>
        <w:tab w:val="left" w:pos="360"/>
        <w:tab w:val="left" w:pos="6405"/>
        <w:tab w:val="clear" w:pos="0"/>
      </w:tabs>
      <w:spacing w:before="640" w:after="280"/>
      <w:outlineLvl w:val="0"/>
    </w:pPr>
    <w:rPr>
      <w:rFonts w:ascii="黑体" w:eastAsia="黑体"/>
      <w:kern w:val="0"/>
      <w:szCs w:val="20"/>
    </w:rPr>
  </w:style>
  <w:style w:type="paragraph" w:customStyle="1" w:styleId="100">
    <w:name w:val="附录章标题"/>
    <w:next w:val="31"/>
    <w:qFormat/>
    <w:uiPriority w:val="0"/>
    <w:pPr>
      <w:numPr>
        <w:ilvl w:val="1"/>
        <w:numId w:val="2"/>
      </w:numPr>
      <w:tabs>
        <w:tab w:val="left" w:pos="360"/>
      </w:tabs>
      <w:wordWrap w:val="0"/>
      <w:overflowPunct w:val="0"/>
      <w:autoSpaceDE w:val="0"/>
      <w:spacing w:beforeLines="100" w:after="160" w:afterLines="100" w:line="278" w:lineRule="auto"/>
      <w:jc w:val="both"/>
      <w:textAlignment w:val="baseline"/>
      <w:outlineLvl w:val="1"/>
    </w:pPr>
    <w:rPr>
      <w:rFonts w:ascii="黑体" w:hAnsi="Times New Roman" w:eastAsia="黑体" w:cs="Times New Roman"/>
      <w:kern w:val="21"/>
      <w:sz w:val="21"/>
      <w:lang w:val="en-US" w:eastAsia="zh-CN" w:bidi="ar-SA"/>
    </w:rPr>
  </w:style>
  <w:style w:type="paragraph" w:customStyle="1" w:styleId="101">
    <w:name w:val="正文表标题"/>
    <w:next w:val="31"/>
    <w:qFormat/>
    <w:uiPriority w:val="0"/>
    <w:pPr>
      <w:tabs>
        <w:tab w:val="left" w:pos="360"/>
      </w:tabs>
      <w:spacing w:beforeLines="50" w:after="160" w:afterLines="50" w:line="360" w:lineRule="exact"/>
      <w:jc w:val="center"/>
    </w:pPr>
    <w:rPr>
      <w:rFonts w:ascii="黑体" w:hAnsi="Times New Roman" w:eastAsia="黑体" w:cs="Times New Roman"/>
      <w:sz w:val="21"/>
      <w:lang w:val="en-US" w:eastAsia="zh-CN" w:bidi="ar-SA"/>
    </w:rPr>
  </w:style>
  <w:style w:type="character" w:customStyle="1" w:styleId="102">
    <w:name w:val="页脚 字符"/>
    <w:basedOn w:val="27"/>
    <w:link w:val="15"/>
    <w:qFormat/>
    <w:uiPriority w:val="99"/>
    <w:rPr>
      <w:rFonts w:ascii="宋体" w:hAnsi="宋体"/>
      <w:kern w:val="2"/>
      <w:sz w:val="18"/>
      <w:szCs w:val="18"/>
    </w:rPr>
  </w:style>
  <w:style w:type="paragraph" w:customStyle="1" w:styleId="103">
    <w:name w:val="标准文件_正文表标题"/>
    <w:next w:val="75"/>
    <w:qFormat/>
    <w:uiPriority w:val="0"/>
    <w:pPr>
      <w:tabs>
        <w:tab w:val="left" w:pos="0"/>
      </w:tabs>
      <w:spacing w:beforeLines="50" w:after="160" w:afterLines="50" w:line="278" w:lineRule="auto"/>
      <w:ind w:left="840" w:hanging="420"/>
      <w:jc w:val="center"/>
    </w:pPr>
    <w:rPr>
      <w:rFonts w:ascii="黑体" w:hAnsi="Calibri" w:eastAsia="黑体" w:cs="Times New Roman"/>
      <w:sz w:val="21"/>
      <w:lang w:val="en-US" w:eastAsia="zh-CN" w:bidi="ar-SA"/>
    </w:rPr>
  </w:style>
  <w:style w:type="paragraph" w:customStyle="1" w:styleId="104">
    <w:name w:val="标准文件_字母编号列项（一级）"/>
    <w:qFormat/>
    <w:uiPriority w:val="0"/>
    <w:pPr>
      <w:numPr>
        <w:ilvl w:val="0"/>
        <w:numId w:val="6"/>
      </w:numPr>
      <w:tabs>
        <w:tab w:val="left" w:pos="851"/>
      </w:tabs>
      <w:spacing w:after="160" w:line="278" w:lineRule="auto"/>
      <w:jc w:val="both"/>
    </w:pPr>
    <w:rPr>
      <w:rFonts w:ascii="宋体" w:hAnsi="Times New Roman" w:eastAsia="宋体" w:cs="Times New Roman"/>
      <w:sz w:val="21"/>
      <w:lang w:val="en-US" w:eastAsia="zh-CN" w:bidi="ar-SA"/>
    </w:rPr>
  </w:style>
  <w:style w:type="paragraph" w:customStyle="1" w:styleId="105">
    <w:name w:val="正文图标题"/>
    <w:next w:val="31"/>
    <w:qFormat/>
    <w:uiPriority w:val="0"/>
    <w:pPr>
      <w:tabs>
        <w:tab w:val="left" w:pos="360"/>
      </w:tabs>
      <w:spacing w:beforeLines="50" w:after="160" w:afterLines="50" w:line="278" w:lineRule="auto"/>
      <w:jc w:val="center"/>
    </w:pPr>
    <w:rPr>
      <w:rFonts w:ascii="黑体" w:hAnsi="Calibri" w:eastAsia="黑体" w:cs="Calibri"/>
      <w:sz w:val="21"/>
      <w:lang w:val="en-US" w:eastAsia="zh-CN" w:bidi="ar-SA"/>
    </w:rPr>
  </w:style>
  <w:style w:type="paragraph" w:customStyle="1" w:styleId="106">
    <w:name w:val="TOC 标题2"/>
    <w:basedOn w:val="2"/>
    <w:next w:val="1"/>
    <w:semiHidden/>
    <w:unhideWhenUsed/>
    <w:qFormat/>
    <w:uiPriority w:val="39"/>
    <w:pPr>
      <w:widowControl/>
      <w:tabs>
        <w:tab w:val="clear" w:pos="0"/>
      </w:tabs>
      <w:spacing w:before="480" w:after="0" w:line="276" w:lineRule="auto"/>
      <w:outlineLvl w:val="9"/>
    </w:pPr>
    <w:rPr>
      <w:rFonts w:asciiTheme="majorHAnsi" w:hAnsiTheme="majorHAnsi" w:eastAsiaTheme="majorEastAsia" w:cstheme="majorBidi"/>
      <w:color w:val="2E75B6" w:themeColor="accent1" w:themeShade="BF"/>
      <w:kern w:val="0"/>
      <w:sz w:val="28"/>
      <w:szCs w:val="28"/>
    </w:rPr>
  </w:style>
  <w:style w:type="character" w:customStyle="1" w:styleId="107">
    <w:name w:val="未处理的提及4"/>
    <w:basedOn w:val="27"/>
    <w:semiHidden/>
    <w:unhideWhenUsed/>
    <w:qFormat/>
    <w:uiPriority w:val="99"/>
    <w:rPr>
      <w:color w:val="605E5C"/>
      <w:shd w:val="clear" w:color="auto" w:fill="E1DFDD"/>
    </w:rPr>
  </w:style>
  <w:style w:type="paragraph" w:customStyle="1" w:styleId="108">
    <w:name w:val="修订6"/>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09">
    <w:name w:val="终结线"/>
    <w:basedOn w:val="1"/>
    <w:qFormat/>
    <w:uiPriority w:val="0"/>
    <w:pPr>
      <w:framePr w:hSpace="181" w:vSpace="181" w:wrap="around" w:vAnchor="text" w:hAnchor="margin" w:xAlign="center" w:y="285"/>
      <w:tabs>
        <w:tab w:val="clear" w:pos="0"/>
      </w:tabs>
      <w:jc w:val="both"/>
    </w:pPr>
  </w:style>
  <w:style w:type="paragraph" w:customStyle="1" w:styleId="110">
    <w:name w:val="修订7"/>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111">
    <w:name w:val="页眉 字符"/>
    <w:basedOn w:val="27"/>
    <w:link w:val="16"/>
    <w:qFormat/>
    <w:uiPriority w:val="99"/>
    <w:rPr>
      <w:rFonts w:ascii="黑体" w:hAnsi="黑体" w:eastAsia="黑体"/>
      <w:kern w:val="2"/>
      <w:sz w:val="21"/>
      <w:szCs w:val="21"/>
    </w:rPr>
  </w:style>
  <w:style w:type="paragraph" w:customStyle="1" w:styleId="112">
    <w:name w:val="修订8"/>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3">
    <w:name w:val="修订9"/>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4">
    <w:name w:val="编号列项（三级）"/>
    <w:qFormat/>
    <w:uiPriority w:val="0"/>
    <w:pPr>
      <w:numPr>
        <w:ilvl w:val="2"/>
        <w:numId w:val="7"/>
      </w:numPr>
      <w:spacing w:after="160" w:line="278" w:lineRule="auto"/>
    </w:pPr>
    <w:rPr>
      <w:rFonts w:ascii="宋体" w:hAnsi="Times New Roman" w:eastAsia="宋体" w:cs="Times New Roman"/>
      <w:sz w:val="21"/>
      <w:lang w:val="en-US" w:eastAsia="zh-CN" w:bidi="ar-SA"/>
    </w:rPr>
  </w:style>
  <w:style w:type="paragraph" w:customStyle="1" w:styleId="115">
    <w:name w:val="数字编号列项（二级）"/>
    <w:qFormat/>
    <w:uiPriority w:val="0"/>
    <w:pPr>
      <w:numPr>
        <w:ilvl w:val="1"/>
        <w:numId w:val="7"/>
      </w:numPr>
      <w:spacing w:after="160" w:line="278" w:lineRule="auto"/>
      <w:jc w:val="both"/>
    </w:pPr>
    <w:rPr>
      <w:rFonts w:ascii="宋体" w:hAnsi="Times New Roman" w:eastAsia="宋体" w:cs="Times New Roman"/>
      <w:sz w:val="21"/>
      <w:lang w:val="en-US" w:eastAsia="zh-CN" w:bidi="ar-SA"/>
    </w:rPr>
  </w:style>
  <w:style w:type="character" w:customStyle="1" w:styleId="116">
    <w:name w:val="批注主题 字符"/>
    <w:basedOn w:val="94"/>
    <w:link w:val="24"/>
    <w:qFormat/>
    <w:uiPriority w:val="0"/>
    <w:rPr>
      <w:b/>
      <w:bCs/>
      <w:kern w:val="2"/>
      <w:sz w:val="21"/>
      <w:szCs w:val="24"/>
    </w:rPr>
  </w:style>
  <w:style w:type="paragraph" w:customStyle="1" w:styleId="117">
    <w:name w:val="WPSOffice手动目录 2"/>
    <w:qFormat/>
    <w:uiPriority w:val="0"/>
    <w:pPr>
      <w:spacing w:after="160" w:line="278" w:lineRule="auto"/>
      <w:ind w:left="200" w:leftChars="200"/>
    </w:pPr>
    <w:rPr>
      <w:rFonts w:ascii="Times New Roman" w:hAnsi="Times New Roman" w:eastAsia="宋体" w:cs="Times New Roman"/>
      <w:lang w:val="en-US" w:eastAsia="zh-CN" w:bidi="ar-SA"/>
    </w:rPr>
  </w:style>
  <w:style w:type="paragraph" w:customStyle="1" w:styleId="118">
    <w:name w:val="修订10"/>
    <w:hidden/>
    <w:unhideWhenUsed/>
    <w:qFormat/>
    <w:uiPriority w:val="99"/>
    <w:pPr>
      <w:spacing w:after="160" w:line="278" w:lineRule="auto"/>
    </w:pPr>
    <w:rPr>
      <w:rFonts w:ascii="宋体" w:hAnsi="宋体" w:eastAsia="宋体" w:cs="Times New Roman"/>
      <w:kern w:val="2"/>
      <w:sz w:val="18"/>
      <w:szCs w:val="18"/>
      <w:lang w:val="en-US" w:eastAsia="zh-CN" w:bidi="ar-SA"/>
    </w:rPr>
  </w:style>
  <w:style w:type="paragraph" w:customStyle="1" w:styleId="119">
    <w:name w:val="TOC 标题3"/>
    <w:basedOn w:val="2"/>
    <w:next w:val="1"/>
    <w:unhideWhenUsed/>
    <w:qFormat/>
    <w:uiPriority w:val="39"/>
    <w:pPr>
      <w:widowControl/>
      <w:tabs>
        <w:tab w:val="clear" w:pos="0"/>
      </w:tabs>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120">
    <w:name w:val="标题 字符"/>
    <w:basedOn w:val="27"/>
    <w:link w:val="23"/>
    <w:qFormat/>
    <w:uiPriority w:val="0"/>
    <w:rPr>
      <w:rFonts w:asciiTheme="majorHAnsi" w:hAnsiTheme="majorHAnsi" w:eastAsiaTheme="majorEastAsia" w:cstheme="majorBidi"/>
      <w:b/>
      <w:bCs/>
      <w:kern w:val="2"/>
      <w:sz w:val="32"/>
      <w:szCs w:val="32"/>
    </w:rPr>
  </w:style>
  <w:style w:type="paragraph" w:customStyle="1" w:styleId="121">
    <w:name w:val="TOC 标题4"/>
    <w:basedOn w:val="2"/>
    <w:next w:val="1"/>
    <w:unhideWhenUsed/>
    <w:qFormat/>
    <w:uiPriority w:val="39"/>
    <w:pPr>
      <w:widowControl/>
      <w:tabs>
        <w:tab w:val="clear" w:pos="0"/>
      </w:tabs>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paragraph" w:customStyle="1" w:styleId="122">
    <w:name w:val="Revision"/>
    <w:hidden/>
    <w:unhideWhenUsed/>
    <w:qFormat/>
    <w:uiPriority w:val="99"/>
    <w:rPr>
      <w:rFonts w:ascii="宋体" w:hAnsi="宋体" w:eastAsia="宋体" w:cs="Times New Roman"/>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F728F67-467B-4AA6-AF5D-2F4C00BB1BD0}">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13</Pages>
  <Words>5209</Words>
  <Characters>6818</Characters>
  <Lines>62</Lines>
  <Paragraphs>17</Paragraphs>
  <TotalTime>0</TotalTime>
  <ScaleCrop>false</ScaleCrop>
  <LinksUpToDate>false</LinksUpToDate>
  <CharactersWithSpaces>6947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2025-08-09T08:30:00Z</dcterms:created>
  <dc:creator>妙手空空</dc:creator>
  <cp:lastModifiedBy>Hi~Alex</cp:lastModifiedBy>
  <cp:lastPrinted>2025-03-15T00:27:00Z</cp:lastPrinted>
  <dcterms:modified xsi:type="dcterms:W3CDTF">2025-08-18T00:32:23Z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7B732502BAFD48FF80C4E4DDB797D12C_13</vt:lpwstr>
  </property>
  <property fmtid="{D5CDD505-2E9C-101B-9397-08002B2CF9AE}" pid="4" name="KSOTemplateDocerSaveRecord">
    <vt:lpwstr>eyJoZGlkIjoiZDgyZjQ0Mzc4ODExMjdkMmFmMjg0YzA0NDg5OWVlNDgiLCJ1c2VySWQiOiI0MDQ1OTY1MjYifQ==</vt:lpwstr>
  </property>
</Properties>
</file>